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3D" w:rsidRPr="00D954A3" w:rsidRDefault="00D34971" w:rsidP="00D34971">
      <w:pPr>
        <w:pStyle w:val="Nessunaspaziatura"/>
        <w:ind w:left="4962"/>
        <w:rPr>
          <w:rFonts w:ascii="Garamond" w:hAnsi="Garamond"/>
        </w:rPr>
      </w:pPr>
      <w:r w:rsidRPr="00D954A3">
        <w:rPr>
          <w:rFonts w:ascii="Garamond" w:hAnsi="Garamond"/>
        </w:rPr>
        <w:t>Al Comune di L’Aquila</w:t>
      </w:r>
    </w:p>
    <w:p w:rsidR="00D34971" w:rsidRPr="00D954A3" w:rsidRDefault="00D34971" w:rsidP="00D34971">
      <w:pPr>
        <w:pStyle w:val="Nessunaspaziatura"/>
        <w:ind w:left="4962"/>
        <w:rPr>
          <w:rFonts w:ascii="Garamond" w:hAnsi="Garamond"/>
        </w:rPr>
      </w:pPr>
      <w:r w:rsidRPr="00D954A3">
        <w:rPr>
          <w:rFonts w:ascii="Garamond" w:hAnsi="Garamond"/>
        </w:rPr>
        <w:t>Settore Ricostruzione Privata Centro e Frazioni</w:t>
      </w:r>
    </w:p>
    <w:p w:rsidR="00D34971" w:rsidRPr="00D954A3" w:rsidRDefault="00D34971" w:rsidP="00D34971">
      <w:pPr>
        <w:pStyle w:val="Nessunaspaziatura"/>
        <w:ind w:left="4962"/>
        <w:rPr>
          <w:rFonts w:ascii="Garamond" w:hAnsi="Garamond"/>
        </w:rPr>
      </w:pPr>
      <w:r w:rsidRPr="00D954A3">
        <w:rPr>
          <w:rFonts w:ascii="Garamond" w:hAnsi="Garamond"/>
        </w:rPr>
        <w:t>Servizio Commissariamento e Consorzi Obbligatori</w:t>
      </w:r>
    </w:p>
    <w:p w:rsidR="00D34971" w:rsidRDefault="00D34971" w:rsidP="00D34971">
      <w:pPr>
        <w:pStyle w:val="Nessunaspaziatura"/>
        <w:ind w:left="4962"/>
        <w:rPr>
          <w:rFonts w:ascii="Garamond" w:hAnsi="Garamond"/>
        </w:rPr>
      </w:pPr>
      <w:r w:rsidRPr="00D954A3">
        <w:rPr>
          <w:rFonts w:ascii="Garamond" w:hAnsi="Garamond"/>
        </w:rPr>
        <w:t>Via Avezzano 11</w:t>
      </w:r>
      <w:r w:rsidR="00BB2AEB" w:rsidRPr="00D954A3">
        <w:rPr>
          <w:rFonts w:ascii="Garamond" w:hAnsi="Garamond"/>
        </w:rPr>
        <w:t xml:space="preserve"> - </w:t>
      </w:r>
      <w:r w:rsidRPr="00D954A3">
        <w:rPr>
          <w:rFonts w:ascii="Garamond" w:hAnsi="Garamond"/>
        </w:rPr>
        <w:t>67100 L’Aquila</w:t>
      </w:r>
    </w:p>
    <w:p w:rsidR="00A159B6" w:rsidRPr="00D954A3" w:rsidRDefault="00FC3018" w:rsidP="00D34971">
      <w:pPr>
        <w:pStyle w:val="Nessunaspaziatura"/>
        <w:ind w:left="4962"/>
        <w:rPr>
          <w:rFonts w:ascii="Garamond" w:hAnsi="Garamond"/>
        </w:rPr>
      </w:pPr>
      <w:hyperlink r:id="rId8" w:history="1">
        <w:r w:rsidR="00A159B6" w:rsidRPr="00F827AF">
          <w:rPr>
            <w:rStyle w:val="Collegamentoipertestuale"/>
            <w:rFonts w:ascii="Garamond" w:hAnsi="Garamond"/>
          </w:rPr>
          <w:t>protocollo@comune.laquila.postecert.it</w:t>
        </w:r>
      </w:hyperlink>
    </w:p>
    <w:p w:rsidR="00001799" w:rsidRPr="00001799" w:rsidRDefault="00001799" w:rsidP="009320BB">
      <w:pPr>
        <w:ind w:left="708" w:hanging="850"/>
        <w:jc w:val="both"/>
        <w:rPr>
          <w:rFonts w:ascii="Garamond" w:hAnsi="Garamond"/>
          <w:b/>
          <w:i/>
        </w:rPr>
      </w:pPr>
      <w:r w:rsidRPr="00001799">
        <w:rPr>
          <w:rFonts w:ascii="Garamond" w:hAnsi="Garamond"/>
          <w:b/>
          <w:i/>
        </w:rPr>
        <w:t>(Allegato 3)</w:t>
      </w:r>
    </w:p>
    <w:p w:rsidR="00C36C2B" w:rsidRDefault="00C36C2B" w:rsidP="008C5B09">
      <w:pPr>
        <w:spacing w:after="0"/>
        <w:ind w:left="708" w:hanging="850"/>
        <w:jc w:val="center"/>
        <w:rPr>
          <w:rFonts w:ascii="Garamond" w:hAnsi="Garamond"/>
          <w:b/>
        </w:rPr>
      </w:pPr>
      <w:r>
        <w:rPr>
          <w:rFonts w:ascii="Garamond" w:hAnsi="Garamond"/>
          <w:b/>
        </w:rPr>
        <w:t>Schema di domanda</w:t>
      </w:r>
    </w:p>
    <w:p w:rsidR="00F9775A" w:rsidRDefault="0006433D" w:rsidP="008C5B09">
      <w:pPr>
        <w:spacing w:after="0"/>
        <w:ind w:left="708" w:hanging="850"/>
        <w:jc w:val="center"/>
        <w:rPr>
          <w:rFonts w:ascii="Garamond" w:hAnsi="Garamond"/>
          <w:b/>
        </w:rPr>
      </w:pPr>
      <w:r w:rsidRPr="008C5B09">
        <w:rPr>
          <w:rFonts w:ascii="Garamond" w:hAnsi="Garamond"/>
          <w:b/>
        </w:rPr>
        <w:t>Manifestazione d’interesse per l’inserimento nell’</w:t>
      </w:r>
      <w:r w:rsidR="008C5B09" w:rsidRPr="008C5B09">
        <w:rPr>
          <w:rFonts w:ascii="Garamond" w:hAnsi="Garamond"/>
          <w:b/>
        </w:rPr>
        <w:t>Elenco</w:t>
      </w:r>
      <w:r w:rsidR="00C36C2B">
        <w:rPr>
          <w:rFonts w:ascii="Garamond" w:hAnsi="Garamond"/>
          <w:b/>
        </w:rPr>
        <w:t xml:space="preserve"> comunale</w:t>
      </w:r>
      <w:r w:rsidRPr="008C5B09">
        <w:rPr>
          <w:rFonts w:ascii="Garamond" w:hAnsi="Garamond"/>
          <w:b/>
        </w:rPr>
        <w:t xml:space="preserve"> </w:t>
      </w:r>
    </w:p>
    <w:p w:rsidR="008C5B09" w:rsidRPr="008C5B09" w:rsidRDefault="0006433D" w:rsidP="008C5B09">
      <w:pPr>
        <w:spacing w:after="0"/>
        <w:ind w:left="708" w:hanging="850"/>
        <w:jc w:val="center"/>
        <w:rPr>
          <w:rFonts w:ascii="Garamond" w:hAnsi="Garamond"/>
          <w:b/>
        </w:rPr>
      </w:pPr>
      <w:r w:rsidRPr="008C5B09">
        <w:rPr>
          <w:rFonts w:ascii="Garamond" w:hAnsi="Garamond"/>
          <w:b/>
        </w:rPr>
        <w:t xml:space="preserve">dei Commissari per </w:t>
      </w:r>
      <w:r w:rsidR="008C5B09" w:rsidRPr="008C5B09">
        <w:rPr>
          <w:rFonts w:ascii="Garamond" w:hAnsi="Garamond"/>
          <w:b/>
        </w:rPr>
        <w:t>gli interventi di ricostruzione privata</w:t>
      </w:r>
    </w:p>
    <w:p w:rsidR="008C5B09" w:rsidRDefault="008C5B09" w:rsidP="008C5B09">
      <w:pPr>
        <w:jc w:val="center"/>
        <w:rPr>
          <w:rFonts w:ascii="Garamond" w:hAnsi="Garamond"/>
          <w:i/>
          <w:sz w:val="18"/>
        </w:rPr>
      </w:pPr>
      <w:r w:rsidRPr="008C5B09">
        <w:rPr>
          <w:rFonts w:ascii="Garamond" w:hAnsi="Garamond"/>
          <w:i/>
          <w:sz w:val="18"/>
        </w:rPr>
        <w:t xml:space="preserve">Modalità per l’esercizio, da parte del Comune, del potere sostitutivo di commissariamento ex OPCM 3820/09 e </w:t>
      </w:r>
      <w:proofErr w:type="spellStart"/>
      <w:r w:rsidRPr="008C5B09">
        <w:rPr>
          <w:rFonts w:ascii="Garamond" w:hAnsi="Garamond"/>
          <w:i/>
          <w:sz w:val="18"/>
        </w:rPr>
        <w:t>ss.mm.ii.</w:t>
      </w:r>
      <w:proofErr w:type="spellEnd"/>
      <w:r w:rsidRPr="008C5B09">
        <w:rPr>
          <w:rFonts w:ascii="Garamond" w:hAnsi="Garamond"/>
          <w:i/>
          <w:sz w:val="18"/>
        </w:rPr>
        <w:t xml:space="preserve">, OPCM 3832/09 e </w:t>
      </w:r>
      <w:proofErr w:type="spellStart"/>
      <w:r w:rsidRPr="008C5B09">
        <w:rPr>
          <w:rFonts w:ascii="Garamond" w:hAnsi="Garamond"/>
          <w:i/>
          <w:sz w:val="18"/>
        </w:rPr>
        <w:t>ss.mm.ii.</w:t>
      </w:r>
      <w:proofErr w:type="spellEnd"/>
      <w:r w:rsidRPr="008C5B09">
        <w:rPr>
          <w:rFonts w:ascii="Garamond" w:hAnsi="Garamond"/>
          <w:i/>
          <w:sz w:val="18"/>
        </w:rPr>
        <w:t xml:space="preserve">, DCDR n. 12/2010, e DL 83/2012 convertito in L. 134/2012 e </w:t>
      </w:r>
      <w:proofErr w:type="spellStart"/>
      <w:r w:rsidRPr="008C5B09">
        <w:rPr>
          <w:rFonts w:ascii="Garamond" w:hAnsi="Garamond"/>
          <w:i/>
          <w:sz w:val="18"/>
        </w:rPr>
        <w:t>ss.mm.ii</w:t>
      </w:r>
      <w:proofErr w:type="spellEnd"/>
      <w:r w:rsidRPr="008C5B09">
        <w:rPr>
          <w:rFonts w:ascii="Garamond" w:hAnsi="Garamond"/>
          <w:i/>
          <w:sz w:val="18"/>
        </w:rPr>
        <w:t>, ai fini degli interventi di ricostruzione privata.</w:t>
      </w:r>
    </w:p>
    <w:p w:rsidR="008C5B09" w:rsidRPr="008C5B09" w:rsidRDefault="008C5B09" w:rsidP="008C5B09">
      <w:pPr>
        <w:jc w:val="center"/>
        <w:rPr>
          <w:rFonts w:ascii="Garamond" w:hAnsi="Garamond"/>
          <w:i/>
          <w:sz w:val="18"/>
        </w:rPr>
      </w:pPr>
    </w:p>
    <w:p w:rsidR="00BB2AEB" w:rsidRDefault="00BB2AEB" w:rsidP="00341C96">
      <w:pPr>
        <w:spacing w:after="0"/>
        <w:jc w:val="center"/>
        <w:rPr>
          <w:rFonts w:ascii="Garamond" w:hAnsi="Garamond"/>
          <w:b/>
        </w:rPr>
      </w:pPr>
      <w:r w:rsidRPr="00D954A3">
        <w:rPr>
          <w:rFonts w:ascii="Garamond" w:hAnsi="Garamond"/>
          <w:b/>
        </w:rPr>
        <w:t>ISTANZA DI ISCRIZIONE</w:t>
      </w:r>
    </w:p>
    <w:p w:rsidR="00341C96" w:rsidRDefault="00341C96" w:rsidP="00341C96">
      <w:pPr>
        <w:spacing w:after="0"/>
        <w:jc w:val="center"/>
        <w:rPr>
          <w:rFonts w:ascii="Garamond" w:hAnsi="Garamond"/>
          <w:b/>
        </w:rPr>
      </w:pPr>
      <w:r>
        <w:rPr>
          <w:rFonts w:ascii="Garamond" w:hAnsi="Garamond"/>
          <w:b/>
        </w:rPr>
        <w:t>(d</w:t>
      </w:r>
      <w:r w:rsidRPr="00341C96">
        <w:rPr>
          <w:rFonts w:ascii="Garamond" w:hAnsi="Garamond"/>
          <w:b/>
        </w:rPr>
        <w:t>a compilare in stampatello leggibile</w:t>
      </w:r>
      <w:r>
        <w:rPr>
          <w:rFonts w:ascii="Garamond" w:hAnsi="Garamond"/>
          <w:b/>
        </w:rPr>
        <w:t>)</w:t>
      </w:r>
    </w:p>
    <w:p w:rsidR="00341C96" w:rsidRPr="00341C96" w:rsidRDefault="00341C96" w:rsidP="00341C96">
      <w:pPr>
        <w:spacing w:after="0"/>
        <w:jc w:val="center"/>
        <w:rPr>
          <w:rFonts w:ascii="Garamond" w:hAnsi="Garamond"/>
          <w:b/>
        </w:rPr>
      </w:pPr>
    </w:p>
    <w:p w:rsidR="00341C96" w:rsidRDefault="0006433D" w:rsidP="00341C96">
      <w:pPr>
        <w:spacing w:after="0" w:line="360" w:lineRule="auto"/>
        <w:rPr>
          <w:rFonts w:ascii="Garamond" w:hAnsi="Garamond"/>
        </w:rPr>
      </w:pPr>
      <w:r w:rsidRPr="000F5873">
        <w:rPr>
          <w:rFonts w:ascii="Garamond" w:hAnsi="Garamond"/>
        </w:rPr>
        <w:t>Il/La sottoscritto/a ________________________</w:t>
      </w:r>
      <w:r w:rsidR="002F1CDE" w:rsidRPr="000F5873">
        <w:rPr>
          <w:rFonts w:ascii="Garamond" w:hAnsi="Garamond"/>
        </w:rPr>
        <w:t>___________</w:t>
      </w:r>
      <w:r w:rsidRPr="000F5873">
        <w:rPr>
          <w:rFonts w:ascii="Garamond" w:hAnsi="Garamond"/>
        </w:rPr>
        <w:t>________ nato/a ____</w:t>
      </w:r>
      <w:r w:rsidR="00D67DD8" w:rsidRPr="000F5873">
        <w:rPr>
          <w:rFonts w:ascii="Garamond" w:hAnsi="Garamond"/>
        </w:rPr>
        <w:t>______</w:t>
      </w:r>
      <w:r w:rsidR="002F1CDE" w:rsidRPr="000F5873">
        <w:rPr>
          <w:rFonts w:ascii="Garamond" w:hAnsi="Garamond"/>
        </w:rPr>
        <w:t>_________</w:t>
      </w:r>
      <w:r w:rsidR="00D67DD8" w:rsidRPr="000F5873">
        <w:rPr>
          <w:rFonts w:ascii="Garamond" w:hAnsi="Garamond"/>
        </w:rPr>
        <w:t>___ il__</w:t>
      </w:r>
      <w:r w:rsidRPr="000F5873">
        <w:rPr>
          <w:rFonts w:ascii="Garamond" w:hAnsi="Garamond"/>
        </w:rPr>
        <w:t>_______</w:t>
      </w:r>
      <w:r w:rsidR="002F1CDE" w:rsidRPr="000F5873">
        <w:rPr>
          <w:rFonts w:ascii="Garamond" w:hAnsi="Garamond"/>
        </w:rPr>
        <w:t>___</w:t>
      </w:r>
      <w:r w:rsidRPr="000F5873">
        <w:rPr>
          <w:rFonts w:ascii="Garamond" w:hAnsi="Garamond"/>
        </w:rPr>
        <w:t>____</w:t>
      </w:r>
      <w:r w:rsidR="002F1CDE" w:rsidRPr="000F5873">
        <w:rPr>
          <w:rFonts w:ascii="Garamond" w:hAnsi="Garamond"/>
        </w:rPr>
        <w:t>_</w:t>
      </w:r>
      <w:r w:rsidRPr="000F5873">
        <w:rPr>
          <w:rFonts w:ascii="Garamond" w:hAnsi="Garamond"/>
        </w:rPr>
        <w:t>____ residente in ___________</w:t>
      </w:r>
      <w:r w:rsidR="002F1CDE" w:rsidRPr="000F5873">
        <w:rPr>
          <w:rFonts w:ascii="Garamond" w:hAnsi="Garamond"/>
        </w:rPr>
        <w:t>_</w:t>
      </w:r>
      <w:r w:rsidRPr="000F5873">
        <w:rPr>
          <w:rFonts w:ascii="Garamond" w:hAnsi="Garamond"/>
        </w:rPr>
        <w:t>__________</w:t>
      </w:r>
      <w:r w:rsidR="002F1CDE" w:rsidRPr="000F5873">
        <w:rPr>
          <w:rFonts w:ascii="Garamond" w:hAnsi="Garamond"/>
        </w:rPr>
        <w:t>___________</w:t>
      </w:r>
      <w:r w:rsidRPr="000F5873">
        <w:rPr>
          <w:rFonts w:ascii="Garamond" w:hAnsi="Garamond"/>
        </w:rPr>
        <w:t>prov____</w:t>
      </w:r>
      <w:r w:rsidR="002F1CDE" w:rsidRPr="000F5873">
        <w:rPr>
          <w:rFonts w:ascii="Garamond" w:hAnsi="Garamond"/>
        </w:rPr>
        <w:t>________</w:t>
      </w:r>
      <w:r w:rsidRPr="000F5873">
        <w:rPr>
          <w:rFonts w:ascii="Garamond" w:hAnsi="Garamond"/>
        </w:rPr>
        <w:t>_______</w:t>
      </w:r>
      <w:r w:rsidR="002F1CDE" w:rsidRPr="000F5873">
        <w:rPr>
          <w:rFonts w:ascii="Garamond" w:hAnsi="Garamond"/>
        </w:rPr>
        <w:t xml:space="preserve"> </w:t>
      </w:r>
      <w:proofErr w:type="spellStart"/>
      <w:r w:rsidRPr="000F5873">
        <w:rPr>
          <w:rFonts w:ascii="Garamond" w:hAnsi="Garamond"/>
        </w:rPr>
        <w:t>c.a.p.</w:t>
      </w:r>
      <w:proofErr w:type="spellEnd"/>
      <w:r w:rsidRPr="000F5873">
        <w:rPr>
          <w:rFonts w:ascii="Garamond" w:hAnsi="Garamond"/>
        </w:rPr>
        <w:t>________</w:t>
      </w:r>
      <w:r w:rsidR="00D67DD8" w:rsidRPr="000F5873">
        <w:rPr>
          <w:rFonts w:ascii="Garamond" w:hAnsi="Garamond"/>
        </w:rPr>
        <w:t>___</w:t>
      </w:r>
      <w:r w:rsidRPr="000F5873">
        <w:rPr>
          <w:rFonts w:ascii="Garamond" w:hAnsi="Garamond"/>
        </w:rPr>
        <w:t>__</w:t>
      </w:r>
      <w:r w:rsidR="009320BB" w:rsidRPr="000F5873">
        <w:rPr>
          <w:rFonts w:ascii="Garamond" w:hAnsi="Garamond"/>
        </w:rPr>
        <w:t xml:space="preserve"> </w:t>
      </w:r>
      <w:r w:rsidRPr="000F5873">
        <w:rPr>
          <w:rFonts w:ascii="Garamond" w:hAnsi="Garamond"/>
        </w:rPr>
        <w:t>vi</w:t>
      </w:r>
      <w:r w:rsidR="00D67DD8" w:rsidRPr="000F5873">
        <w:rPr>
          <w:rFonts w:ascii="Garamond" w:hAnsi="Garamond"/>
        </w:rPr>
        <w:t>a/piazza ____</w:t>
      </w:r>
      <w:r w:rsidR="002F1CDE" w:rsidRPr="000F5873">
        <w:rPr>
          <w:rFonts w:ascii="Garamond" w:hAnsi="Garamond"/>
        </w:rPr>
        <w:t>________________</w:t>
      </w:r>
      <w:r w:rsidR="00D67DD8" w:rsidRPr="000F5873">
        <w:rPr>
          <w:rFonts w:ascii="Garamond" w:hAnsi="Garamond"/>
        </w:rPr>
        <w:t>__________</w:t>
      </w:r>
      <w:r w:rsidRPr="000F5873">
        <w:rPr>
          <w:rFonts w:ascii="Garamond" w:hAnsi="Garamond"/>
        </w:rPr>
        <w:t>__</w:t>
      </w:r>
      <w:r w:rsidR="008C5B09" w:rsidRPr="000F5873">
        <w:rPr>
          <w:rFonts w:ascii="Garamond" w:hAnsi="Garamond"/>
        </w:rPr>
        <w:t>_____</w:t>
      </w:r>
      <w:r w:rsidR="002F1CDE" w:rsidRPr="000F5873">
        <w:rPr>
          <w:rFonts w:ascii="Garamond" w:hAnsi="Garamond"/>
        </w:rPr>
        <w:t>______</w:t>
      </w:r>
      <w:r w:rsidR="008C5B09" w:rsidRPr="000F5873">
        <w:rPr>
          <w:rFonts w:ascii="Garamond" w:hAnsi="Garamond"/>
        </w:rPr>
        <w:t>__________</w:t>
      </w:r>
      <w:r w:rsidR="00D67DD8" w:rsidRPr="000F5873">
        <w:rPr>
          <w:rFonts w:ascii="Garamond" w:hAnsi="Garamond"/>
        </w:rPr>
        <w:t xml:space="preserve">________ </w:t>
      </w:r>
      <w:r w:rsidR="00341C96">
        <w:rPr>
          <w:rFonts w:ascii="Garamond" w:hAnsi="Garamond"/>
        </w:rPr>
        <w:t>codice fiscale ____________________________________________________________________________</w:t>
      </w:r>
    </w:p>
    <w:p w:rsidR="0006433D" w:rsidRPr="000F5873" w:rsidRDefault="002F1CDE" w:rsidP="00D94F32">
      <w:pPr>
        <w:spacing w:line="360" w:lineRule="auto"/>
        <w:rPr>
          <w:rFonts w:ascii="Garamond" w:hAnsi="Garamond"/>
        </w:rPr>
      </w:pPr>
      <w:r w:rsidRPr="000F5873">
        <w:rPr>
          <w:rFonts w:ascii="Garamond" w:hAnsi="Garamond"/>
        </w:rPr>
        <w:t xml:space="preserve">cellulare e/o </w:t>
      </w:r>
      <w:r w:rsidR="00D67DD8" w:rsidRPr="000F5873">
        <w:rPr>
          <w:rFonts w:ascii="Garamond" w:hAnsi="Garamond"/>
        </w:rPr>
        <w:t>telefono</w:t>
      </w:r>
      <w:r w:rsidRPr="000F5873">
        <w:rPr>
          <w:rFonts w:ascii="Garamond" w:hAnsi="Garamond"/>
        </w:rPr>
        <w:t xml:space="preserve"> fisso</w:t>
      </w:r>
      <w:r w:rsidR="00D67DD8" w:rsidRPr="000F5873">
        <w:rPr>
          <w:rFonts w:ascii="Garamond" w:hAnsi="Garamond"/>
        </w:rPr>
        <w:t xml:space="preserve"> ___</w:t>
      </w:r>
      <w:r w:rsidR="0006433D" w:rsidRPr="000F5873">
        <w:rPr>
          <w:rFonts w:ascii="Garamond" w:hAnsi="Garamond"/>
        </w:rPr>
        <w:t>___</w:t>
      </w:r>
      <w:r w:rsidR="008C5B09" w:rsidRPr="000F5873">
        <w:rPr>
          <w:rFonts w:ascii="Garamond" w:hAnsi="Garamond"/>
        </w:rPr>
        <w:t>____</w:t>
      </w:r>
      <w:r w:rsidR="0006433D" w:rsidRPr="000F5873">
        <w:rPr>
          <w:rFonts w:ascii="Garamond" w:hAnsi="Garamond"/>
        </w:rPr>
        <w:t>_________</w:t>
      </w:r>
      <w:r w:rsidRPr="000F5873">
        <w:rPr>
          <w:rFonts w:ascii="Garamond" w:hAnsi="Garamond"/>
        </w:rPr>
        <w:t>______</w:t>
      </w:r>
      <w:r w:rsidR="0006433D" w:rsidRPr="000F5873">
        <w:rPr>
          <w:rFonts w:ascii="Garamond" w:hAnsi="Garamond"/>
        </w:rPr>
        <w:t>________</w:t>
      </w:r>
      <w:r w:rsidRPr="000F5873">
        <w:rPr>
          <w:rFonts w:ascii="Garamond" w:hAnsi="Garamond"/>
        </w:rPr>
        <w:t>__________________________</w:t>
      </w:r>
      <w:r w:rsidR="0006433D" w:rsidRPr="000F5873">
        <w:rPr>
          <w:rFonts w:ascii="Garamond" w:hAnsi="Garamond"/>
        </w:rPr>
        <w:t xml:space="preserve">_______ </w:t>
      </w:r>
      <w:r w:rsidRPr="000F5873">
        <w:rPr>
          <w:rFonts w:ascii="Garamond" w:hAnsi="Garamond"/>
        </w:rPr>
        <w:t xml:space="preserve"> PEC___</w:t>
      </w:r>
      <w:r w:rsidR="0006433D" w:rsidRPr="000F5873">
        <w:rPr>
          <w:rFonts w:ascii="Garamond" w:hAnsi="Garamond"/>
        </w:rPr>
        <w:t>________________________</w:t>
      </w:r>
      <w:r w:rsidRPr="000F5873">
        <w:rPr>
          <w:rFonts w:ascii="Garamond" w:hAnsi="Garamond"/>
        </w:rPr>
        <w:t>______________________________________________</w:t>
      </w:r>
      <w:r w:rsidR="0006433D" w:rsidRPr="000F5873">
        <w:rPr>
          <w:rFonts w:ascii="Garamond" w:hAnsi="Garamond"/>
        </w:rPr>
        <w:t>__________</w:t>
      </w:r>
    </w:p>
    <w:p w:rsidR="002F1CDE" w:rsidRDefault="002F1CDE" w:rsidP="002F1CDE">
      <w:pPr>
        <w:jc w:val="center"/>
        <w:rPr>
          <w:rFonts w:ascii="Garamond" w:hAnsi="Garamond"/>
        </w:rPr>
      </w:pPr>
      <w:r w:rsidRPr="000F5873">
        <w:rPr>
          <w:rFonts w:ascii="Garamond" w:hAnsi="Garamond"/>
        </w:rPr>
        <w:t>(</w:t>
      </w:r>
      <w:r w:rsidRPr="00156FDC">
        <w:rPr>
          <w:rFonts w:ascii="Garamond" w:hAnsi="Garamond"/>
          <w:b/>
          <w:u w:val="single"/>
        </w:rPr>
        <w:t xml:space="preserve">I DATI DI CUI SOPRA SONO </w:t>
      </w:r>
      <w:r w:rsidR="00156FDC" w:rsidRPr="00156FDC">
        <w:rPr>
          <w:rFonts w:ascii="Garamond" w:hAnsi="Garamond"/>
          <w:b/>
          <w:u w:val="single"/>
        </w:rPr>
        <w:t xml:space="preserve">TUTTI </w:t>
      </w:r>
      <w:r w:rsidRPr="00156FDC">
        <w:rPr>
          <w:rFonts w:ascii="Garamond" w:hAnsi="Garamond"/>
          <w:b/>
          <w:u w:val="single"/>
        </w:rPr>
        <w:t>OBBLIGATORI</w:t>
      </w:r>
      <w:r w:rsidRPr="000F5873">
        <w:rPr>
          <w:rFonts w:ascii="Garamond" w:hAnsi="Garamond"/>
        </w:rPr>
        <w:t>)</w:t>
      </w:r>
    </w:p>
    <w:p w:rsidR="00D94F32" w:rsidRPr="000F5873" w:rsidRDefault="00D94F32" w:rsidP="002F1CDE">
      <w:pPr>
        <w:jc w:val="center"/>
        <w:rPr>
          <w:rFonts w:ascii="Garamond" w:hAnsi="Garamond"/>
        </w:rPr>
      </w:pPr>
    </w:p>
    <w:p w:rsidR="0006433D" w:rsidRPr="000F5873" w:rsidRDefault="0006433D" w:rsidP="0006433D">
      <w:pPr>
        <w:rPr>
          <w:rFonts w:ascii="Garamond" w:hAnsi="Garamond"/>
        </w:rPr>
      </w:pPr>
      <w:r w:rsidRPr="000F5873">
        <w:rPr>
          <w:rFonts w:ascii="Garamond" w:hAnsi="Garamond"/>
        </w:rPr>
        <w:t>indicare l’indirizzo (se diverso da quello di residenza) al quale si desidera ricevere eventuali comunicazioni: _____________________________________________________</w:t>
      </w:r>
      <w:r w:rsidR="00D67DD8" w:rsidRPr="000F5873">
        <w:rPr>
          <w:rFonts w:ascii="Garamond" w:hAnsi="Garamond"/>
        </w:rPr>
        <w:t>__________________________</w:t>
      </w:r>
      <w:r w:rsidRPr="000F5873">
        <w:rPr>
          <w:rFonts w:ascii="Garamond" w:hAnsi="Garamond"/>
        </w:rPr>
        <w:t>________</w:t>
      </w:r>
    </w:p>
    <w:p w:rsidR="0006433D" w:rsidRPr="000F5873" w:rsidRDefault="0006433D" w:rsidP="008C5B09">
      <w:pPr>
        <w:pStyle w:val="Paragrafoelenco"/>
        <w:numPr>
          <w:ilvl w:val="0"/>
          <w:numId w:val="4"/>
        </w:numPr>
        <w:ind w:left="0" w:hanging="11"/>
        <w:rPr>
          <w:rFonts w:ascii="Garamond" w:hAnsi="Garamond"/>
        </w:rPr>
      </w:pPr>
      <w:r w:rsidRPr="000F5873">
        <w:rPr>
          <w:rFonts w:ascii="Garamond" w:hAnsi="Garamond"/>
        </w:rPr>
        <w:t>dipendente di ente pubblico: ente di appartenenza (denominazione, indirizzo completo) ______________________</w:t>
      </w:r>
      <w:r w:rsidR="008C5B09" w:rsidRPr="000F5873">
        <w:rPr>
          <w:rFonts w:ascii="Garamond" w:hAnsi="Garamond"/>
        </w:rPr>
        <w:t>________</w:t>
      </w:r>
      <w:r w:rsidRPr="000F5873">
        <w:rPr>
          <w:rFonts w:ascii="Garamond" w:hAnsi="Garamond"/>
        </w:rPr>
        <w:t>__________________</w:t>
      </w:r>
      <w:r w:rsidR="008C5B09" w:rsidRPr="000F5873">
        <w:rPr>
          <w:rFonts w:ascii="Garamond" w:hAnsi="Garamond"/>
        </w:rPr>
        <w:t>______</w:t>
      </w:r>
      <w:r w:rsidRPr="000F5873">
        <w:rPr>
          <w:rFonts w:ascii="Garamond" w:hAnsi="Garamond"/>
        </w:rPr>
        <w:t>_________________________________</w:t>
      </w:r>
    </w:p>
    <w:p w:rsidR="0006433D" w:rsidRPr="000F5873" w:rsidRDefault="0006433D" w:rsidP="0006433D">
      <w:pPr>
        <w:rPr>
          <w:rFonts w:ascii="Garamond" w:hAnsi="Garamond"/>
        </w:rPr>
      </w:pPr>
      <w:r w:rsidRPr="000F5873">
        <w:rPr>
          <w:rFonts w:ascii="Garamond" w:hAnsi="Garamond"/>
        </w:rPr>
        <w:t>__________________________________________________________________</w:t>
      </w:r>
      <w:r w:rsidR="008C5B09" w:rsidRPr="000F5873">
        <w:rPr>
          <w:rFonts w:ascii="Garamond" w:hAnsi="Garamond"/>
        </w:rPr>
        <w:t>______________</w:t>
      </w:r>
      <w:r w:rsidRPr="000F5873">
        <w:rPr>
          <w:rFonts w:ascii="Garamond" w:hAnsi="Garamond"/>
        </w:rPr>
        <w:t>_______</w:t>
      </w:r>
    </w:p>
    <w:p w:rsidR="0006433D" w:rsidRPr="000F5873" w:rsidRDefault="0006433D" w:rsidP="0006433D">
      <w:pPr>
        <w:jc w:val="center"/>
        <w:rPr>
          <w:rFonts w:ascii="Garamond" w:hAnsi="Garamond"/>
          <w:b/>
        </w:rPr>
      </w:pPr>
      <w:r w:rsidRPr="000F5873">
        <w:rPr>
          <w:rFonts w:ascii="Garamond" w:hAnsi="Garamond"/>
          <w:b/>
        </w:rPr>
        <w:t>CHIEDE</w:t>
      </w:r>
    </w:p>
    <w:p w:rsidR="008C5B09" w:rsidRPr="000F5873" w:rsidRDefault="0006433D" w:rsidP="008C5B09">
      <w:pPr>
        <w:jc w:val="both"/>
        <w:rPr>
          <w:rFonts w:ascii="Garamond" w:hAnsi="Garamond"/>
        </w:rPr>
      </w:pPr>
      <w:r w:rsidRPr="000F5873">
        <w:rPr>
          <w:rFonts w:ascii="Garamond" w:hAnsi="Garamond"/>
        </w:rPr>
        <w:t>con la presente manifestazione d’interesse</w:t>
      </w:r>
      <w:r w:rsidR="007F0DA9" w:rsidRPr="000F5873">
        <w:rPr>
          <w:rFonts w:ascii="Garamond" w:hAnsi="Garamond"/>
        </w:rPr>
        <w:t>,</w:t>
      </w:r>
      <w:r w:rsidRPr="000F5873">
        <w:rPr>
          <w:rFonts w:ascii="Garamond" w:hAnsi="Garamond"/>
        </w:rPr>
        <w:t xml:space="preserve"> di essere inserito nell’</w:t>
      </w:r>
      <w:r w:rsidR="008C5B09" w:rsidRPr="000F5873">
        <w:rPr>
          <w:rFonts w:ascii="Garamond" w:hAnsi="Garamond"/>
        </w:rPr>
        <w:t>elenco</w:t>
      </w:r>
      <w:r w:rsidRPr="000F5873">
        <w:rPr>
          <w:rFonts w:ascii="Garamond" w:hAnsi="Garamond"/>
        </w:rPr>
        <w:t xml:space="preserve"> comunale dei commissari </w:t>
      </w:r>
      <w:r w:rsidR="008C5B09" w:rsidRPr="000F5873">
        <w:rPr>
          <w:rFonts w:ascii="Garamond" w:hAnsi="Garamond"/>
        </w:rPr>
        <w:t xml:space="preserve">ex OPCM 3820/09 e </w:t>
      </w:r>
      <w:proofErr w:type="spellStart"/>
      <w:r w:rsidR="008C5B09" w:rsidRPr="000F5873">
        <w:rPr>
          <w:rFonts w:ascii="Garamond" w:hAnsi="Garamond"/>
        </w:rPr>
        <w:t>ss.mm.ii.</w:t>
      </w:r>
      <w:proofErr w:type="spellEnd"/>
      <w:r w:rsidR="008C5B09" w:rsidRPr="000F5873">
        <w:rPr>
          <w:rFonts w:ascii="Garamond" w:hAnsi="Garamond"/>
        </w:rPr>
        <w:t xml:space="preserve">, OPCM 3832/09 e </w:t>
      </w:r>
      <w:proofErr w:type="spellStart"/>
      <w:r w:rsidR="008C5B09" w:rsidRPr="000F5873">
        <w:rPr>
          <w:rFonts w:ascii="Garamond" w:hAnsi="Garamond"/>
        </w:rPr>
        <w:t>ss.mm.ii.</w:t>
      </w:r>
      <w:proofErr w:type="spellEnd"/>
      <w:r w:rsidR="008C5B09" w:rsidRPr="000F5873">
        <w:rPr>
          <w:rFonts w:ascii="Garamond" w:hAnsi="Garamond"/>
        </w:rPr>
        <w:t xml:space="preserve">, DCDR n. 12/2010, e DL 83/2012 convertito in L. 134/2012 e </w:t>
      </w:r>
      <w:proofErr w:type="spellStart"/>
      <w:r w:rsidR="008C5B09" w:rsidRPr="000F5873">
        <w:rPr>
          <w:rFonts w:ascii="Garamond" w:hAnsi="Garamond"/>
        </w:rPr>
        <w:t>ss.mm.ii</w:t>
      </w:r>
      <w:proofErr w:type="spellEnd"/>
      <w:r w:rsidR="008C5B09" w:rsidRPr="000F5873">
        <w:rPr>
          <w:rFonts w:ascii="Garamond" w:hAnsi="Garamond"/>
        </w:rPr>
        <w:t>, ai fini degli interventi di ricostruzione privata.</w:t>
      </w:r>
    </w:p>
    <w:p w:rsidR="007F0DA9" w:rsidRPr="000F5873" w:rsidRDefault="007F0DA9" w:rsidP="008C5B09">
      <w:pPr>
        <w:jc w:val="both"/>
        <w:rPr>
          <w:rFonts w:ascii="Garamond" w:hAnsi="Garamond"/>
        </w:rPr>
      </w:pPr>
    </w:p>
    <w:p w:rsidR="0006433D" w:rsidRPr="000F5873" w:rsidRDefault="0006433D" w:rsidP="0006433D">
      <w:pPr>
        <w:rPr>
          <w:rFonts w:ascii="Garamond" w:hAnsi="Garamond"/>
        </w:rPr>
      </w:pPr>
      <w:r w:rsidRPr="000F5873">
        <w:rPr>
          <w:rFonts w:ascii="Garamond" w:hAnsi="Garamond"/>
        </w:rPr>
        <w:t>A tal fine,</w:t>
      </w:r>
    </w:p>
    <w:p w:rsidR="0006433D" w:rsidRPr="000F5873" w:rsidRDefault="0006433D" w:rsidP="0006433D">
      <w:pPr>
        <w:jc w:val="center"/>
        <w:rPr>
          <w:rFonts w:ascii="Garamond" w:hAnsi="Garamond"/>
          <w:b/>
        </w:rPr>
      </w:pPr>
      <w:r w:rsidRPr="000F5873">
        <w:rPr>
          <w:rFonts w:ascii="Garamond" w:hAnsi="Garamond"/>
          <w:b/>
        </w:rPr>
        <w:t>DICHIARA</w:t>
      </w:r>
    </w:p>
    <w:p w:rsidR="00D34971" w:rsidRPr="000F5873" w:rsidRDefault="00D34971" w:rsidP="0006433D">
      <w:pPr>
        <w:jc w:val="both"/>
        <w:rPr>
          <w:rFonts w:ascii="Garamond" w:hAnsi="Garamond"/>
        </w:rPr>
      </w:pPr>
    </w:p>
    <w:p w:rsidR="0006433D" w:rsidRDefault="0006433D" w:rsidP="0006433D">
      <w:pPr>
        <w:jc w:val="both"/>
        <w:rPr>
          <w:rFonts w:ascii="Garamond" w:hAnsi="Garamond"/>
        </w:rPr>
      </w:pPr>
      <w:r w:rsidRPr="000F5873">
        <w:rPr>
          <w:rFonts w:ascii="Garamond" w:hAnsi="Garamond"/>
        </w:rPr>
        <w:t xml:space="preserve">ai sensi degli articoli 46 e 47 del </w:t>
      </w:r>
      <w:r w:rsidR="008C5B09" w:rsidRPr="000F5873">
        <w:rPr>
          <w:rFonts w:ascii="Garamond" w:hAnsi="Garamond"/>
        </w:rPr>
        <w:t xml:space="preserve">D.P.R. </w:t>
      </w:r>
      <w:r w:rsidRPr="000F5873">
        <w:rPr>
          <w:rFonts w:ascii="Garamond" w:hAnsi="Garamond"/>
        </w:rPr>
        <w:t xml:space="preserve">28 dicembre 2000, n. 445 (Testo Unico delle disposizioni legislative e regolamentari in materia di documentazione amministrativa), sotto la propria responsabilità e consapevole delle sanzioni penali per dichiarazioni mendaci, formazione e uso di atti falsi così come disposto dell’art. 76 del citato </w:t>
      </w:r>
      <w:r w:rsidR="008C5B09" w:rsidRPr="000F5873">
        <w:rPr>
          <w:rFonts w:ascii="Garamond" w:hAnsi="Garamond"/>
        </w:rPr>
        <w:t xml:space="preserve">D.P.R. </w:t>
      </w:r>
      <w:r w:rsidRPr="000F5873">
        <w:rPr>
          <w:rFonts w:ascii="Garamond" w:hAnsi="Garamond"/>
        </w:rPr>
        <w:t>445/2000,</w:t>
      </w:r>
    </w:p>
    <w:p w:rsidR="00C31883" w:rsidRPr="000F5873" w:rsidRDefault="00C31883" w:rsidP="000F5873">
      <w:pPr>
        <w:pStyle w:val="Paragrafoelenco"/>
        <w:numPr>
          <w:ilvl w:val="0"/>
          <w:numId w:val="18"/>
        </w:numPr>
        <w:spacing w:after="240" w:line="360" w:lineRule="auto"/>
        <w:jc w:val="both"/>
        <w:rPr>
          <w:rFonts w:ascii="Garamond" w:hAnsi="Garamond"/>
          <w:b/>
        </w:rPr>
      </w:pPr>
      <w:r w:rsidRPr="000F5873">
        <w:rPr>
          <w:rFonts w:ascii="Garamond" w:hAnsi="Garamond"/>
          <w:b/>
        </w:rPr>
        <w:t>di essere in possesso dei seguenti requisiti di ordine generale:</w:t>
      </w:r>
    </w:p>
    <w:p w:rsidR="0006433D" w:rsidRPr="000F5873" w:rsidRDefault="0006433D" w:rsidP="009C2A37">
      <w:pPr>
        <w:pStyle w:val="Default"/>
        <w:numPr>
          <w:ilvl w:val="0"/>
          <w:numId w:val="5"/>
        </w:numPr>
        <w:spacing w:line="276" w:lineRule="auto"/>
        <w:jc w:val="both"/>
        <w:rPr>
          <w:rFonts w:ascii="Garamond" w:hAnsi="Garamond"/>
          <w:sz w:val="22"/>
          <w:szCs w:val="22"/>
        </w:rPr>
      </w:pPr>
      <w:r w:rsidRPr="000F5873">
        <w:rPr>
          <w:rFonts w:ascii="Garamond" w:hAnsi="Garamond"/>
          <w:sz w:val="22"/>
          <w:szCs w:val="22"/>
        </w:rPr>
        <w:t xml:space="preserve">di essere in possesso della cittadinanza italiana </w:t>
      </w:r>
      <w:r w:rsidR="00BB2AEB" w:rsidRPr="000F5873">
        <w:rPr>
          <w:rFonts w:ascii="Garamond" w:hAnsi="Garamond"/>
          <w:sz w:val="22"/>
          <w:szCs w:val="22"/>
        </w:rPr>
        <w:t>ovvero cittadinanza nel seguente Paese dell’Unione Europea _____________</w:t>
      </w:r>
      <w:r w:rsidR="008C5B09" w:rsidRPr="000F5873">
        <w:rPr>
          <w:rFonts w:ascii="Garamond" w:hAnsi="Garamond"/>
          <w:sz w:val="22"/>
          <w:szCs w:val="22"/>
        </w:rPr>
        <w:t>_____________________</w:t>
      </w:r>
      <w:r w:rsidR="00BB2AEB" w:rsidRPr="000F5873">
        <w:rPr>
          <w:rFonts w:ascii="Garamond" w:hAnsi="Garamond"/>
          <w:sz w:val="22"/>
          <w:szCs w:val="22"/>
        </w:rPr>
        <w:t>________</w:t>
      </w:r>
      <w:r w:rsidR="009C2A37" w:rsidRPr="000F5873">
        <w:rPr>
          <w:rFonts w:ascii="Garamond" w:hAnsi="Garamond"/>
          <w:sz w:val="22"/>
          <w:szCs w:val="22"/>
        </w:rPr>
        <w:t>(</w:t>
      </w:r>
      <w:r w:rsidR="009C2A37" w:rsidRPr="000F5873">
        <w:rPr>
          <w:rFonts w:ascii="Garamond" w:hAnsi="Garamond"/>
          <w:i/>
          <w:sz w:val="22"/>
          <w:szCs w:val="22"/>
        </w:rPr>
        <w:t xml:space="preserve">i cittadini di Paesi membri dell’Unione europea </w:t>
      </w:r>
      <w:r w:rsidR="009C2A37" w:rsidRPr="000F5873">
        <w:rPr>
          <w:rFonts w:ascii="Garamond" w:hAnsi="Garamond"/>
          <w:i/>
          <w:sz w:val="22"/>
          <w:szCs w:val="22"/>
        </w:rPr>
        <w:lastRenderedPageBreak/>
        <w:t>devono possedere tutti i requisiti richiesti ai cittadini della Repubblica</w:t>
      </w:r>
      <w:r w:rsidR="00ED5CC8">
        <w:rPr>
          <w:rFonts w:ascii="Garamond" w:hAnsi="Garamond"/>
          <w:i/>
          <w:sz w:val="22"/>
          <w:szCs w:val="22"/>
        </w:rPr>
        <w:t xml:space="preserve"> italiana</w:t>
      </w:r>
      <w:r w:rsidR="009C2A37" w:rsidRPr="000F5873">
        <w:rPr>
          <w:rFonts w:ascii="Garamond" w:hAnsi="Garamond"/>
          <w:i/>
          <w:sz w:val="22"/>
          <w:szCs w:val="22"/>
        </w:rPr>
        <w:t>, ad eccezione della cittadinanza italiana, godere dei diritti civili e politici nello Stato di appartenenza, avere un’adeguata conoscenza della lingua italiana</w:t>
      </w:r>
      <w:r w:rsidR="009C2A37" w:rsidRPr="000F5873">
        <w:rPr>
          <w:rFonts w:ascii="Garamond" w:hAnsi="Garamond"/>
          <w:sz w:val="22"/>
          <w:szCs w:val="22"/>
        </w:rPr>
        <w:t>);</w:t>
      </w:r>
    </w:p>
    <w:p w:rsidR="008C5B09" w:rsidRPr="000F5873" w:rsidRDefault="008C5B09" w:rsidP="008C5B09">
      <w:pPr>
        <w:pStyle w:val="Paragrafoelenco"/>
        <w:numPr>
          <w:ilvl w:val="0"/>
          <w:numId w:val="5"/>
        </w:numPr>
        <w:jc w:val="both"/>
        <w:rPr>
          <w:rFonts w:ascii="Garamond" w:hAnsi="Garamond"/>
        </w:rPr>
      </w:pPr>
      <w:r w:rsidRPr="000F5873">
        <w:rPr>
          <w:rFonts w:ascii="Garamond" w:hAnsi="Garamond"/>
        </w:rPr>
        <w:t>di essere cittadino maggiorenne;</w:t>
      </w:r>
    </w:p>
    <w:p w:rsidR="001C31DC" w:rsidRPr="000F5873" w:rsidRDefault="00BB2AEB" w:rsidP="001C31DC">
      <w:pPr>
        <w:pStyle w:val="Paragrafoelenco"/>
        <w:numPr>
          <w:ilvl w:val="0"/>
          <w:numId w:val="6"/>
        </w:numPr>
        <w:spacing w:after="240" w:line="360" w:lineRule="auto"/>
        <w:ind w:left="714" w:hanging="357"/>
        <w:rPr>
          <w:rFonts w:ascii="Garamond" w:hAnsi="Garamond"/>
        </w:rPr>
      </w:pPr>
      <w:r w:rsidRPr="000F5873">
        <w:rPr>
          <w:rFonts w:ascii="Garamond" w:hAnsi="Garamond"/>
        </w:rPr>
        <w:t>di godere dei diritti civili;</w:t>
      </w:r>
      <w:r w:rsidR="001C31DC" w:rsidRPr="000F5873">
        <w:rPr>
          <w:rFonts w:ascii="Garamond" w:hAnsi="Garamond"/>
        </w:rPr>
        <w:t xml:space="preserve"> </w:t>
      </w:r>
    </w:p>
    <w:p w:rsidR="001C31DC" w:rsidRPr="000F5873" w:rsidRDefault="001C31DC" w:rsidP="008C5B09">
      <w:pPr>
        <w:pStyle w:val="Paragrafoelenco"/>
        <w:numPr>
          <w:ilvl w:val="0"/>
          <w:numId w:val="6"/>
        </w:numPr>
        <w:spacing w:after="240" w:line="276" w:lineRule="auto"/>
        <w:ind w:left="714" w:hanging="357"/>
        <w:jc w:val="both"/>
        <w:rPr>
          <w:rFonts w:ascii="Garamond" w:hAnsi="Garamond"/>
        </w:rPr>
      </w:pPr>
      <w:r w:rsidRPr="000F5873">
        <w:rPr>
          <w:rFonts w:ascii="Garamond" w:hAnsi="Garamond"/>
        </w:rPr>
        <w:t>di godere del diritto dell’elettorato attivo e di non essere stato destituito o dispensato dall’impiego presso una pubblica amministrazione o di non essere stato licenziato per aver conseguito l’impiego stesso mediante la produzione di documenti falsi o viziati da invalidità non sanabile;</w:t>
      </w:r>
    </w:p>
    <w:p w:rsidR="0006433D" w:rsidRPr="000F5873" w:rsidRDefault="0006433D" w:rsidP="008C5B09">
      <w:pPr>
        <w:pStyle w:val="Paragrafoelenco"/>
        <w:numPr>
          <w:ilvl w:val="0"/>
          <w:numId w:val="5"/>
        </w:numPr>
        <w:jc w:val="both"/>
        <w:rPr>
          <w:rFonts w:ascii="Garamond" w:hAnsi="Garamond"/>
        </w:rPr>
      </w:pPr>
      <w:r w:rsidRPr="000F5873">
        <w:rPr>
          <w:rFonts w:ascii="Garamond" w:hAnsi="Garamond"/>
        </w:rPr>
        <w:t xml:space="preserve">di essere iscritto nelle liste elettorali del Comune di </w:t>
      </w:r>
      <w:r w:rsidR="00BB2AEB" w:rsidRPr="000F5873">
        <w:rPr>
          <w:rFonts w:ascii="Garamond" w:hAnsi="Garamond"/>
        </w:rPr>
        <w:t xml:space="preserve">_____________________ </w:t>
      </w:r>
      <w:r w:rsidRPr="000F5873">
        <w:rPr>
          <w:rFonts w:ascii="Garamond" w:hAnsi="Garamond"/>
        </w:rPr>
        <w:t>(indicare Comune e Provincia – ovvero i motivi della non iscrizione) __________________</w:t>
      </w:r>
      <w:r w:rsidR="00BB2AEB" w:rsidRPr="000F5873">
        <w:rPr>
          <w:rFonts w:ascii="Garamond" w:hAnsi="Garamond"/>
        </w:rPr>
        <w:t>_______________________</w:t>
      </w:r>
      <w:r w:rsidRPr="000F5873">
        <w:rPr>
          <w:rFonts w:ascii="Garamond" w:hAnsi="Garamond"/>
        </w:rPr>
        <w:t>_</w:t>
      </w:r>
    </w:p>
    <w:p w:rsidR="0006433D" w:rsidRPr="000F5873" w:rsidRDefault="0006433D" w:rsidP="008C5B09">
      <w:pPr>
        <w:pStyle w:val="Paragrafoelenco"/>
        <w:numPr>
          <w:ilvl w:val="0"/>
          <w:numId w:val="6"/>
        </w:numPr>
        <w:spacing w:after="0" w:line="276" w:lineRule="auto"/>
        <w:ind w:left="714" w:hanging="357"/>
        <w:jc w:val="both"/>
        <w:rPr>
          <w:rFonts w:ascii="Garamond" w:hAnsi="Garamond"/>
        </w:rPr>
      </w:pPr>
      <w:r w:rsidRPr="000F5873">
        <w:rPr>
          <w:rFonts w:ascii="Garamond" w:hAnsi="Garamond"/>
        </w:rPr>
        <w:t>di non aver riportato condanne penali né di avere procedimenti penali in corso che impediscano, ai sensi delle vigenti disposizioni, la costituzione del rapporto di lavoro con amministrazioni pubbliche;</w:t>
      </w:r>
    </w:p>
    <w:p w:rsidR="001C31DC" w:rsidRPr="000F5873" w:rsidRDefault="001C31DC" w:rsidP="008C5B09">
      <w:pPr>
        <w:pStyle w:val="Default"/>
        <w:numPr>
          <w:ilvl w:val="0"/>
          <w:numId w:val="7"/>
        </w:numPr>
        <w:spacing w:line="276" w:lineRule="auto"/>
        <w:jc w:val="both"/>
        <w:rPr>
          <w:rFonts w:ascii="Garamond" w:hAnsi="Garamond"/>
          <w:color w:val="auto"/>
          <w:sz w:val="22"/>
          <w:szCs w:val="22"/>
        </w:rPr>
      </w:pPr>
      <w:r w:rsidRPr="000F5873">
        <w:rPr>
          <w:rFonts w:ascii="Garamond" w:hAnsi="Garamond"/>
          <w:color w:val="auto"/>
          <w:sz w:val="22"/>
          <w:szCs w:val="22"/>
        </w:rPr>
        <w:t xml:space="preserve">di non trovarsi in alcuna delle condizioni di ineleggibilità o che comportano decadenza; </w:t>
      </w:r>
    </w:p>
    <w:p w:rsidR="00D954A3" w:rsidRPr="000F5873" w:rsidRDefault="00D954A3" w:rsidP="008C5B09">
      <w:pPr>
        <w:pStyle w:val="Default"/>
        <w:numPr>
          <w:ilvl w:val="0"/>
          <w:numId w:val="7"/>
        </w:numPr>
        <w:jc w:val="both"/>
        <w:rPr>
          <w:rFonts w:ascii="Garamond" w:hAnsi="Garamond"/>
          <w:color w:val="auto"/>
          <w:sz w:val="22"/>
          <w:szCs w:val="22"/>
        </w:rPr>
      </w:pPr>
      <w:r w:rsidRPr="000F5873">
        <w:rPr>
          <w:rFonts w:ascii="Garamond" w:hAnsi="Garamond"/>
          <w:color w:val="auto"/>
          <w:sz w:val="22"/>
          <w:szCs w:val="22"/>
        </w:rPr>
        <w:t>di aver preso visione:</w:t>
      </w:r>
    </w:p>
    <w:p w:rsidR="00ED5CC8" w:rsidRDefault="00ED5CC8" w:rsidP="00ED5CC8">
      <w:pPr>
        <w:pStyle w:val="Default"/>
        <w:ind w:left="720"/>
        <w:jc w:val="both"/>
        <w:rPr>
          <w:rFonts w:ascii="Garamond" w:hAnsi="Garamond"/>
          <w:color w:val="auto"/>
          <w:sz w:val="22"/>
          <w:szCs w:val="22"/>
        </w:rPr>
      </w:pPr>
    </w:p>
    <w:p w:rsidR="00ED5CC8" w:rsidRDefault="00ED5CC8" w:rsidP="00ED5CC8">
      <w:pPr>
        <w:pStyle w:val="Default"/>
        <w:ind w:left="720"/>
        <w:jc w:val="both"/>
        <w:rPr>
          <w:rFonts w:ascii="Garamond" w:hAnsi="Garamond"/>
          <w:color w:val="auto"/>
          <w:sz w:val="22"/>
          <w:szCs w:val="22"/>
        </w:rPr>
      </w:pPr>
      <w:r w:rsidRPr="000F5873">
        <w:rPr>
          <w:rFonts w:ascii="Garamond" w:hAnsi="Garamond"/>
          <w:color w:val="auto"/>
          <w:sz w:val="22"/>
          <w:szCs w:val="22"/>
        </w:rPr>
        <w:t xml:space="preserve">□ del </w:t>
      </w:r>
      <w:proofErr w:type="spellStart"/>
      <w:r w:rsidRPr="000F5873">
        <w:rPr>
          <w:rFonts w:ascii="Garamond" w:hAnsi="Garamond"/>
          <w:color w:val="auto"/>
          <w:sz w:val="22"/>
          <w:szCs w:val="22"/>
        </w:rPr>
        <w:t>D.Lgs.</w:t>
      </w:r>
      <w:proofErr w:type="spellEnd"/>
      <w:r w:rsidRPr="000F5873">
        <w:rPr>
          <w:rFonts w:ascii="Garamond" w:hAnsi="Garamond"/>
          <w:color w:val="auto"/>
          <w:sz w:val="22"/>
          <w:szCs w:val="22"/>
        </w:rPr>
        <w:t xml:space="preserve"> n. 159 del 6 settembre 2011 e </w:t>
      </w:r>
      <w:proofErr w:type="spellStart"/>
      <w:r w:rsidRPr="000F5873">
        <w:rPr>
          <w:rFonts w:ascii="Garamond" w:hAnsi="Garamond"/>
          <w:color w:val="auto"/>
          <w:sz w:val="22"/>
          <w:szCs w:val="22"/>
        </w:rPr>
        <w:t>ss.mm.ii.</w:t>
      </w:r>
      <w:proofErr w:type="spellEnd"/>
      <w:r w:rsidRPr="000F5873">
        <w:rPr>
          <w:rFonts w:ascii="Garamond" w:eastAsia="Times New Roman" w:hAnsi="Garamond" w:cs="Arial"/>
          <w:sz w:val="22"/>
          <w:szCs w:val="22"/>
          <w:lang w:eastAsia="it-IT"/>
        </w:rPr>
        <w:t xml:space="preserve"> (</w:t>
      </w:r>
      <w:r w:rsidRPr="000F5873">
        <w:rPr>
          <w:rFonts w:ascii="Garamond" w:eastAsia="Times New Roman" w:hAnsi="Garamond" w:cs="Arial"/>
          <w:i/>
          <w:sz w:val="22"/>
          <w:szCs w:val="22"/>
          <w:lang w:eastAsia="it-IT"/>
        </w:rPr>
        <w:t>Codice delle leggi antimafia e delle misure di prevenzione, nonché nuove disposizioni in materia di documentazione antimafia</w:t>
      </w:r>
      <w:r w:rsidRPr="000F5873">
        <w:rPr>
          <w:rFonts w:ascii="Garamond" w:eastAsia="Times New Roman" w:hAnsi="Garamond" w:cs="Arial"/>
          <w:sz w:val="22"/>
          <w:szCs w:val="22"/>
          <w:lang w:eastAsia="it-IT"/>
        </w:rPr>
        <w:t>)</w:t>
      </w:r>
      <w:r w:rsidRPr="000F5873">
        <w:rPr>
          <w:rFonts w:ascii="Garamond" w:hAnsi="Garamond"/>
          <w:color w:val="auto"/>
          <w:sz w:val="22"/>
          <w:szCs w:val="22"/>
        </w:rPr>
        <w:t xml:space="preserve">; </w:t>
      </w:r>
    </w:p>
    <w:p w:rsidR="00ED5CC8" w:rsidRPr="000F5873" w:rsidRDefault="00ED5CC8" w:rsidP="00ED5CC8">
      <w:pPr>
        <w:pStyle w:val="Default"/>
        <w:ind w:left="720"/>
        <w:jc w:val="both"/>
        <w:rPr>
          <w:rFonts w:ascii="Garamond" w:hAnsi="Garamond"/>
          <w:i/>
          <w:color w:val="auto"/>
          <w:sz w:val="22"/>
          <w:szCs w:val="22"/>
        </w:rPr>
      </w:pPr>
    </w:p>
    <w:p w:rsidR="00D954A3" w:rsidRPr="000F5873" w:rsidRDefault="00D954A3" w:rsidP="00D954A3">
      <w:pPr>
        <w:pStyle w:val="Default"/>
        <w:ind w:left="720"/>
        <w:jc w:val="both"/>
        <w:rPr>
          <w:rFonts w:ascii="Garamond" w:hAnsi="Garamond"/>
          <w:color w:val="auto"/>
          <w:sz w:val="22"/>
          <w:szCs w:val="22"/>
        </w:rPr>
      </w:pPr>
      <w:r w:rsidRPr="000F5873">
        <w:rPr>
          <w:rFonts w:ascii="Garamond" w:hAnsi="Garamond"/>
          <w:color w:val="auto"/>
          <w:sz w:val="22"/>
          <w:szCs w:val="22"/>
        </w:rPr>
        <w:t>□ dell’art. 67 quater del D.L. 22 giugno 2012 n. 83, convertito in legge 7 agosto 2012 n. 134;</w:t>
      </w:r>
    </w:p>
    <w:p w:rsidR="000B1916" w:rsidRPr="000F5873" w:rsidRDefault="000B1916" w:rsidP="00D954A3">
      <w:pPr>
        <w:pStyle w:val="Default"/>
        <w:ind w:left="720"/>
        <w:jc w:val="both"/>
        <w:rPr>
          <w:rFonts w:ascii="Garamond" w:hAnsi="Garamond"/>
          <w:color w:val="auto"/>
          <w:sz w:val="22"/>
          <w:szCs w:val="22"/>
        </w:rPr>
      </w:pPr>
    </w:p>
    <w:p w:rsidR="00D954A3" w:rsidRPr="000F5873" w:rsidRDefault="000B1916" w:rsidP="00D954A3">
      <w:pPr>
        <w:pStyle w:val="Default"/>
        <w:ind w:left="720"/>
        <w:jc w:val="both"/>
        <w:rPr>
          <w:rFonts w:ascii="Garamond" w:hAnsi="Garamond"/>
          <w:i/>
          <w:color w:val="auto"/>
          <w:sz w:val="22"/>
          <w:szCs w:val="22"/>
        </w:rPr>
      </w:pPr>
      <w:r w:rsidRPr="000F5873">
        <w:rPr>
          <w:rFonts w:ascii="Garamond" w:hAnsi="Garamond"/>
          <w:color w:val="auto"/>
          <w:sz w:val="22"/>
          <w:szCs w:val="22"/>
        </w:rPr>
        <w:t xml:space="preserve">□ </w:t>
      </w:r>
      <w:r w:rsidR="00D954A3" w:rsidRPr="000F5873">
        <w:rPr>
          <w:rFonts w:ascii="Garamond" w:hAnsi="Garamond"/>
          <w:color w:val="auto"/>
          <w:sz w:val="22"/>
          <w:szCs w:val="22"/>
        </w:rPr>
        <w:t>della Legge n. 190/2012 (</w:t>
      </w:r>
      <w:r w:rsidR="00D954A3" w:rsidRPr="000F5873">
        <w:rPr>
          <w:rFonts w:ascii="Garamond" w:hAnsi="Garamond"/>
          <w:i/>
          <w:color w:val="auto"/>
          <w:sz w:val="22"/>
          <w:szCs w:val="22"/>
        </w:rPr>
        <w:t>Disposizioni per la prevenzione e la repressione della corruzione e dell'illegalità nella pubblica amministrazione);</w:t>
      </w:r>
    </w:p>
    <w:p w:rsidR="00D954A3" w:rsidRPr="000F5873" w:rsidRDefault="00D954A3" w:rsidP="00D954A3">
      <w:pPr>
        <w:pStyle w:val="Default"/>
        <w:ind w:left="720"/>
        <w:jc w:val="both"/>
        <w:rPr>
          <w:rFonts w:ascii="Garamond" w:hAnsi="Garamond"/>
          <w:color w:val="auto"/>
          <w:sz w:val="22"/>
          <w:szCs w:val="22"/>
        </w:rPr>
      </w:pPr>
    </w:p>
    <w:p w:rsidR="00D954A3" w:rsidRPr="000F5873" w:rsidRDefault="00D954A3" w:rsidP="00D954A3">
      <w:pPr>
        <w:pStyle w:val="Default"/>
        <w:ind w:left="720"/>
        <w:jc w:val="both"/>
        <w:rPr>
          <w:rFonts w:ascii="Garamond" w:hAnsi="Garamond"/>
          <w:color w:val="auto"/>
          <w:sz w:val="22"/>
          <w:szCs w:val="22"/>
        </w:rPr>
      </w:pPr>
      <w:r w:rsidRPr="000F5873">
        <w:rPr>
          <w:rFonts w:ascii="Garamond" w:hAnsi="Garamond"/>
          <w:color w:val="auto"/>
          <w:sz w:val="22"/>
          <w:szCs w:val="22"/>
        </w:rPr>
        <w:t>□ dell’art. 3, del d.lgs. 8 aprile 2013, n. 39 (</w:t>
      </w:r>
      <w:proofErr w:type="spellStart"/>
      <w:r w:rsidRPr="000F5873">
        <w:rPr>
          <w:rFonts w:ascii="Garamond" w:hAnsi="Garamond"/>
          <w:i/>
          <w:color w:val="auto"/>
          <w:sz w:val="22"/>
          <w:szCs w:val="22"/>
        </w:rPr>
        <w:t>Inconferibilità</w:t>
      </w:r>
      <w:proofErr w:type="spellEnd"/>
      <w:r w:rsidRPr="000F5873">
        <w:rPr>
          <w:rFonts w:ascii="Garamond" w:hAnsi="Garamond"/>
          <w:i/>
          <w:color w:val="auto"/>
          <w:sz w:val="22"/>
          <w:szCs w:val="22"/>
        </w:rPr>
        <w:t xml:space="preserve"> e incompatibilità di incarichi presso le pubbliche amministrazioni e presso gli enti privati in controllo pubblico</w:t>
      </w:r>
      <w:r w:rsidRPr="000F5873">
        <w:rPr>
          <w:rFonts w:ascii="Garamond" w:hAnsi="Garamond"/>
          <w:color w:val="auto"/>
          <w:sz w:val="22"/>
          <w:szCs w:val="22"/>
        </w:rPr>
        <w:t>);</w:t>
      </w:r>
    </w:p>
    <w:p w:rsidR="00D954A3" w:rsidRPr="000F5873" w:rsidRDefault="00D954A3" w:rsidP="00D954A3">
      <w:pPr>
        <w:pStyle w:val="Default"/>
        <w:ind w:left="720"/>
        <w:jc w:val="both"/>
        <w:rPr>
          <w:rFonts w:ascii="Garamond" w:hAnsi="Garamond"/>
          <w:color w:val="auto"/>
          <w:sz w:val="22"/>
          <w:szCs w:val="22"/>
        </w:rPr>
      </w:pPr>
    </w:p>
    <w:p w:rsidR="00D954A3" w:rsidRPr="000F5873" w:rsidRDefault="00D954A3" w:rsidP="00D954A3">
      <w:pPr>
        <w:pStyle w:val="Default"/>
        <w:ind w:left="720"/>
        <w:jc w:val="both"/>
        <w:rPr>
          <w:rFonts w:ascii="Garamond" w:hAnsi="Garamond"/>
          <w:color w:val="auto"/>
          <w:sz w:val="22"/>
          <w:szCs w:val="22"/>
        </w:rPr>
      </w:pPr>
      <w:r w:rsidRPr="000F5873">
        <w:rPr>
          <w:rFonts w:ascii="Garamond" w:hAnsi="Garamond"/>
          <w:color w:val="auto"/>
          <w:sz w:val="22"/>
          <w:szCs w:val="22"/>
        </w:rPr>
        <w:t xml:space="preserve">□ dell’art. 80 del </w:t>
      </w:r>
      <w:proofErr w:type="spellStart"/>
      <w:r w:rsidRPr="000F5873">
        <w:rPr>
          <w:rFonts w:ascii="Garamond" w:hAnsi="Garamond"/>
          <w:color w:val="auto"/>
          <w:sz w:val="22"/>
          <w:szCs w:val="22"/>
        </w:rPr>
        <w:t>d.lgs</w:t>
      </w:r>
      <w:proofErr w:type="spellEnd"/>
      <w:r w:rsidRPr="000F5873">
        <w:rPr>
          <w:rFonts w:ascii="Garamond" w:hAnsi="Garamond"/>
          <w:color w:val="auto"/>
          <w:sz w:val="22"/>
          <w:szCs w:val="22"/>
        </w:rPr>
        <w:t xml:space="preserve"> 50/2016 e </w:t>
      </w:r>
      <w:proofErr w:type="spellStart"/>
      <w:r w:rsidRPr="000F5873">
        <w:rPr>
          <w:rFonts w:ascii="Garamond" w:hAnsi="Garamond"/>
          <w:color w:val="auto"/>
          <w:sz w:val="22"/>
          <w:szCs w:val="22"/>
        </w:rPr>
        <w:t>s.m.i.</w:t>
      </w:r>
      <w:proofErr w:type="spellEnd"/>
      <w:r w:rsidRPr="000F5873">
        <w:rPr>
          <w:rFonts w:ascii="Garamond" w:hAnsi="Garamond"/>
          <w:color w:val="auto"/>
          <w:sz w:val="22"/>
          <w:szCs w:val="22"/>
        </w:rPr>
        <w:t>(</w:t>
      </w:r>
      <w:r w:rsidRPr="000F5873">
        <w:rPr>
          <w:rFonts w:ascii="Garamond" w:hAnsi="Garamond"/>
          <w:i/>
          <w:color w:val="auto"/>
          <w:sz w:val="22"/>
          <w:szCs w:val="22"/>
        </w:rPr>
        <w:t>Motivi di esclusione</w:t>
      </w:r>
      <w:r w:rsidRPr="000F5873">
        <w:rPr>
          <w:rFonts w:ascii="Garamond" w:hAnsi="Garamond"/>
          <w:color w:val="auto"/>
          <w:sz w:val="22"/>
          <w:szCs w:val="22"/>
        </w:rPr>
        <w:t>);</w:t>
      </w:r>
    </w:p>
    <w:p w:rsidR="00D954A3" w:rsidRPr="000F5873" w:rsidRDefault="00D954A3" w:rsidP="00D954A3">
      <w:pPr>
        <w:pStyle w:val="Default"/>
        <w:ind w:left="720"/>
        <w:jc w:val="both"/>
        <w:rPr>
          <w:rFonts w:ascii="Garamond" w:hAnsi="Garamond"/>
          <w:color w:val="auto"/>
          <w:sz w:val="22"/>
          <w:szCs w:val="22"/>
        </w:rPr>
      </w:pPr>
    </w:p>
    <w:p w:rsidR="00D954A3" w:rsidRPr="000F5873" w:rsidRDefault="00D954A3" w:rsidP="00D954A3">
      <w:pPr>
        <w:pStyle w:val="Default"/>
        <w:numPr>
          <w:ilvl w:val="0"/>
          <w:numId w:val="7"/>
        </w:numPr>
        <w:jc w:val="both"/>
        <w:rPr>
          <w:rFonts w:ascii="Garamond" w:hAnsi="Garamond"/>
          <w:color w:val="auto"/>
          <w:sz w:val="22"/>
          <w:szCs w:val="22"/>
        </w:rPr>
      </w:pPr>
      <w:r w:rsidRPr="000F5873">
        <w:rPr>
          <w:rFonts w:ascii="Garamond" w:hAnsi="Garamond"/>
          <w:color w:val="auto"/>
          <w:sz w:val="22"/>
          <w:szCs w:val="22"/>
        </w:rPr>
        <w:t>che nei propri confronti, con riferimento all’incarico suddetto:</w:t>
      </w:r>
    </w:p>
    <w:p w:rsidR="008C5B09" w:rsidRPr="000F5873" w:rsidRDefault="008C5B09" w:rsidP="008C5B09">
      <w:pPr>
        <w:pStyle w:val="Default"/>
        <w:ind w:left="720"/>
        <w:jc w:val="both"/>
        <w:rPr>
          <w:rFonts w:ascii="Garamond" w:hAnsi="Garamond"/>
          <w:color w:val="auto"/>
          <w:sz w:val="22"/>
          <w:szCs w:val="22"/>
        </w:rPr>
      </w:pPr>
    </w:p>
    <w:p w:rsidR="00D954A3" w:rsidRPr="000F5873" w:rsidRDefault="00D954A3" w:rsidP="00D954A3">
      <w:pPr>
        <w:pStyle w:val="Default"/>
        <w:ind w:left="720"/>
        <w:jc w:val="both"/>
        <w:rPr>
          <w:rFonts w:ascii="Garamond" w:hAnsi="Garamond"/>
          <w:color w:val="auto"/>
          <w:sz w:val="22"/>
          <w:szCs w:val="22"/>
        </w:rPr>
      </w:pPr>
      <w:r w:rsidRPr="000F5873">
        <w:rPr>
          <w:rFonts w:ascii="Garamond" w:hAnsi="Garamond"/>
          <w:color w:val="auto"/>
          <w:sz w:val="22"/>
          <w:szCs w:val="22"/>
        </w:rPr>
        <w:t xml:space="preserve">□ </w:t>
      </w:r>
      <w:r w:rsidRPr="000F5873">
        <w:rPr>
          <w:rFonts w:ascii="Garamond" w:hAnsi="Garamond"/>
          <w:b/>
          <w:bCs/>
          <w:color w:val="auto"/>
          <w:sz w:val="22"/>
          <w:szCs w:val="22"/>
        </w:rPr>
        <w:t xml:space="preserve">non sussistono </w:t>
      </w:r>
      <w:r w:rsidRPr="000F5873">
        <w:rPr>
          <w:rFonts w:ascii="Garamond" w:hAnsi="Garamond"/>
          <w:bCs/>
          <w:color w:val="auto"/>
          <w:sz w:val="22"/>
          <w:szCs w:val="22"/>
        </w:rPr>
        <w:t>motivi di esclusione e</w:t>
      </w:r>
      <w:r w:rsidRPr="000F5873">
        <w:rPr>
          <w:rFonts w:ascii="Garamond" w:hAnsi="Garamond"/>
          <w:b/>
          <w:bCs/>
          <w:color w:val="auto"/>
          <w:sz w:val="22"/>
          <w:szCs w:val="22"/>
        </w:rPr>
        <w:t xml:space="preserve"> </w:t>
      </w:r>
      <w:r w:rsidRPr="000F5873">
        <w:rPr>
          <w:rFonts w:ascii="Garamond" w:hAnsi="Garamond"/>
          <w:color w:val="auto"/>
          <w:sz w:val="22"/>
          <w:szCs w:val="22"/>
        </w:rPr>
        <w:t xml:space="preserve">condizioni di </w:t>
      </w:r>
      <w:proofErr w:type="spellStart"/>
      <w:r w:rsidRPr="000F5873">
        <w:rPr>
          <w:rFonts w:ascii="Garamond" w:hAnsi="Garamond"/>
          <w:color w:val="auto"/>
          <w:sz w:val="22"/>
          <w:szCs w:val="22"/>
        </w:rPr>
        <w:t>inconferibilità</w:t>
      </w:r>
      <w:proofErr w:type="spellEnd"/>
      <w:r w:rsidRPr="000F5873">
        <w:rPr>
          <w:rFonts w:ascii="Garamond" w:hAnsi="Garamond"/>
          <w:color w:val="auto"/>
          <w:sz w:val="22"/>
          <w:szCs w:val="22"/>
        </w:rPr>
        <w:t xml:space="preserve"> o incompatibilità </w:t>
      </w:r>
      <w:r w:rsidR="00B16294" w:rsidRPr="000F5873">
        <w:rPr>
          <w:rFonts w:ascii="Garamond" w:hAnsi="Garamond"/>
          <w:color w:val="auto"/>
          <w:sz w:val="22"/>
          <w:szCs w:val="22"/>
        </w:rPr>
        <w:t>previste dalla vigente normativa nazionale</w:t>
      </w:r>
      <w:r w:rsidR="008C5B09" w:rsidRPr="000F5873">
        <w:rPr>
          <w:rFonts w:ascii="Garamond" w:hAnsi="Garamond"/>
          <w:color w:val="auto"/>
          <w:sz w:val="22"/>
          <w:szCs w:val="22"/>
        </w:rPr>
        <w:t xml:space="preserve"> </w:t>
      </w:r>
      <w:r w:rsidR="008C5B09" w:rsidRPr="000F5873">
        <w:rPr>
          <w:rFonts w:ascii="Garamond" w:hAnsi="Garamond"/>
          <w:sz w:val="22"/>
          <w:szCs w:val="22"/>
        </w:rPr>
        <w:t xml:space="preserve">in particolare con riferimento alla L. 190/2012, </w:t>
      </w:r>
      <w:r w:rsidR="009B39E7" w:rsidRPr="000F5873">
        <w:rPr>
          <w:rFonts w:ascii="Garamond" w:hAnsi="Garamond"/>
          <w:sz w:val="22"/>
          <w:szCs w:val="22"/>
        </w:rPr>
        <w:t>al D.L. 83/2012 convertito in L. 134/2012</w:t>
      </w:r>
      <w:r w:rsidR="009B39E7">
        <w:rPr>
          <w:rFonts w:ascii="Garamond" w:hAnsi="Garamond"/>
          <w:sz w:val="22"/>
          <w:szCs w:val="22"/>
        </w:rPr>
        <w:t xml:space="preserve">, al </w:t>
      </w:r>
      <w:proofErr w:type="spellStart"/>
      <w:r w:rsidR="009B39E7">
        <w:rPr>
          <w:rFonts w:ascii="Garamond" w:hAnsi="Garamond"/>
          <w:sz w:val="22"/>
          <w:szCs w:val="22"/>
        </w:rPr>
        <w:t>D.Lgs</w:t>
      </w:r>
      <w:proofErr w:type="spellEnd"/>
      <w:r w:rsidR="009B39E7">
        <w:rPr>
          <w:rFonts w:ascii="Garamond" w:hAnsi="Garamond"/>
          <w:sz w:val="22"/>
          <w:szCs w:val="22"/>
        </w:rPr>
        <w:t xml:space="preserve"> 39/2013 </w:t>
      </w:r>
      <w:r w:rsidR="008C5B09" w:rsidRPr="000F5873">
        <w:rPr>
          <w:rFonts w:ascii="Garamond" w:hAnsi="Garamond"/>
          <w:sz w:val="22"/>
          <w:szCs w:val="22"/>
        </w:rPr>
        <w:t xml:space="preserve">e al </w:t>
      </w:r>
      <w:proofErr w:type="spellStart"/>
      <w:r w:rsidR="008C5B09" w:rsidRPr="000F5873">
        <w:rPr>
          <w:rFonts w:ascii="Garamond" w:hAnsi="Garamond"/>
          <w:sz w:val="22"/>
          <w:szCs w:val="22"/>
        </w:rPr>
        <w:t>D.Lgs.</w:t>
      </w:r>
      <w:proofErr w:type="spellEnd"/>
      <w:r w:rsidR="008C5B09" w:rsidRPr="000F5873">
        <w:rPr>
          <w:rFonts w:ascii="Garamond" w:hAnsi="Garamond"/>
          <w:sz w:val="22"/>
          <w:szCs w:val="22"/>
        </w:rPr>
        <w:t xml:space="preserve"> 50/2016 e </w:t>
      </w:r>
      <w:proofErr w:type="spellStart"/>
      <w:r w:rsidR="008C5B09" w:rsidRPr="000F5873">
        <w:rPr>
          <w:rFonts w:ascii="Garamond" w:hAnsi="Garamond"/>
          <w:sz w:val="22"/>
          <w:szCs w:val="22"/>
        </w:rPr>
        <w:t>ss.mm.ii.</w:t>
      </w:r>
      <w:proofErr w:type="spellEnd"/>
      <w:r w:rsidRPr="000F5873">
        <w:rPr>
          <w:rFonts w:ascii="Garamond" w:hAnsi="Garamond"/>
          <w:color w:val="auto"/>
          <w:sz w:val="22"/>
          <w:szCs w:val="22"/>
        </w:rPr>
        <w:t>;</w:t>
      </w:r>
    </w:p>
    <w:p w:rsidR="00D954A3" w:rsidRPr="000F5873" w:rsidRDefault="00D954A3" w:rsidP="00D954A3">
      <w:pPr>
        <w:pStyle w:val="Default"/>
        <w:ind w:left="720"/>
        <w:jc w:val="both"/>
        <w:rPr>
          <w:rFonts w:ascii="Garamond" w:hAnsi="Garamond"/>
          <w:color w:val="auto"/>
          <w:sz w:val="22"/>
          <w:szCs w:val="22"/>
        </w:rPr>
      </w:pPr>
    </w:p>
    <w:p w:rsidR="00D954A3" w:rsidRPr="000F5873" w:rsidRDefault="00D954A3" w:rsidP="00D954A3">
      <w:pPr>
        <w:pStyle w:val="Default"/>
        <w:ind w:left="720"/>
        <w:rPr>
          <w:rFonts w:ascii="Garamond" w:hAnsi="Garamond"/>
          <w:color w:val="auto"/>
          <w:sz w:val="22"/>
          <w:szCs w:val="22"/>
        </w:rPr>
      </w:pPr>
      <w:r w:rsidRPr="000F5873">
        <w:rPr>
          <w:rFonts w:ascii="Garamond" w:hAnsi="Garamond"/>
          <w:b/>
          <w:color w:val="auto"/>
          <w:sz w:val="22"/>
          <w:szCs w:val="22"/>
        </w:rPr>
        <w:t>in alternativa</w:t>
      </w:r>
      <w:r w:rsidRPr="000F5873">
        <w:rPr>
          <w:rFonts w:ascii="Garamond" w:hAnsi="Garamond"/>
          <w:color w:val="auto"/>
          <w:sz w:val="22"/>
          <w:szCs w:val="22"/>
        </w:rPr>
        <w:t xml:space="preserve">, </w:t>
      </w:r>
    </w:p>
    <w:p w:rsidR="00D954A3" w:rsidRPr="000F5873" w:rsidRDefault="00D954A3" w:rsidP="00D954A3">
      <w:pPr>
        <w:pStyle w:val="Default"/>
        <w:ind w:left="720"/>
        <w:rPr>
          <w:rFonts w:ascii="Garamond" w:hAnsi="Garamond"/>
          <w:color w:val="auto"/>
          <w:sz w:val="22"/>
          <w:szCs w:val="22"/>
        </w:rPr>
      </w:pPr>
    </w:p>
    <w:p w:rsidR="00B16294" w:rsidRPr="000F5873" w:rsidRDefault="00D954A3" w:rsidP="001915D1">
      <w:pPr>
        <w:pStyle w:val="Default"/>
        <w:ind w:left="720"/>
        <w:jc w:val="both"/>
        <w:rPr>
          <w:rFonts w:ascii="Garamond" w:hAnsi="Garamond"/>
          <w:color w:val="auto"/>
          <w:sz w:val="22"/>
          <w:szCs w:val="22"/>
        </w:rPr>
      </w:pPr>
      <w:r w:rsidRPr="000F5873">
        <w:rPr>
          <w:rFonts w:ascii="Garamond" w:hAnsi="Garamond"/>
          <w:color w:val="auto"/>
          <w:sz w:val="22"/>
          <w:szCs w:val="22"/>
        </w:rPr>
        <w:t xml:space="preserve">□ </w:t>
      </w:r>
      <w:r w:rsidRPr="000F5873">
        <w:rPr>
          <w:rFonts w:ascii="Garamond" w:hAnsi="Garamond"/>
          <w:b/>
          <w:bCs/>
          <w:color w:val="auto"/>
          <w:sz w:val="22"/>
          <w:szCs w:val="22"/>
        </w:rPr>
        <w:t xml:space="preserve">sussistono </w:t>
      </w:r>
      <w:r w:rsidRPr="000F5873">
        <w:rPr>
          <w:rFonts w:ascii="Garamond" w:hAnsi="Garamond"/>
          <w:bCs/>
          <w:color w:val="auto"/>
          <w:sz w:val="22"/>
          <w:szCs w:val="22"/>
        </w:rPr>
        <w:t xml:space="preserve">i seguenti motivi di esclusione e </w:t>
      </w:r>
      <w:r w:rsidRPr="000F5873">
        <w:rPr>
          <w:rFonts w:ascii="Garamond" w:hAnsi="Garamond"/>
          <w:color w:val="auto"/>
          <w:sz w:val="22"/>
          <w:szCs w:val="22"/>
        </w:rPr>
        <w:t>le seguenti cause</w:t>
      </w:r>
      <w:r w:rsidR="00B16294" w:rsidRPr="000F5873">
        <w:rPr>
          <w:rFonts w:ascii="Garamond" w:hAnsi="Garamond"/>
          <w:color w:val="auto"/>
          <w:sz w:val="22"/>
          <w:szCs w:val="22"/>
        </w:rPr>
        <w:t xml:space="preserve"> removibili </w:t>
      </w:r>
      <w:r w:rsidRPr="000F5873">
        <w:rPr>
          <w:rFonts w:ascii="Garamond" w:hAnsi="Garamond"/>
          <w:color w:val="auto"/>
          <w:sz w:val="22"/>
          <w:szCs w:val="22"/>
        </w:rPr>
        <w:t xml:space="preserve">di </w:t>
      </w:r>
      <w:proofErr w:type="spellStart"/>
      <w:r w:rsidRPr="000F5873">
        <w:rPr>
          <w:rFonts w:ascii="Garamond" w:hAnsi="Garamond"/>
          <w:color w:val="auto"/>
          <w:sz w:val="22"/>
          <w:szCs w:val="22"/>
        </w:rPr>
        <w:t>inconferibilità</w:t>
      </w:r>
      <w:proofErr w:type="spellEnd"/>
      <w:r w:rsidRPr="000F5873">
        <w:rPr>
          <w:rFonts w:ascii="Garamond" w:hAnsi="Garamond"/>
          <w:color w:val="auto"/>
          <w:sz w:val="22"/>
          <w:szCs w:val="22"/>
        </w:rPr>
        <w:t xml:space="preserve"> o incompatibilità dell’incarico</w:t>
      </w:r>
      <w:r w:rsidR="00B16294" w:rsidRPr="000F5873">
        <w:rPr>
          <w:rFonts w:ascii="Garamond" w:hAnsi="Garamond"/>
          <w:color w:val="auto"/>
          <w:sz w:val="22"/>
          <w:szCs w:val="22"/>
        </w:rPr>
        <w:t>:</w:t>
      </w:r>
    </w:p>
    <w:p w:rsidR="001915D1" w:rsidRPr="000F5873" w:rsidRDefault="00B16294" w:rsidP="00D954A3">
      <w:pPr>
        <w:pStyle w:val="Default"/>
        <w:ind w:left="720"/>
        <w:rPr>
          <w:rFonts w:ascii="Garamond" w:hAnsi="Garamond"/>
          <w:color w:val="auto"/>
          <w:sz w:val="22"/>
          <w:szCs w:val="22"/>
        </w:rPr>
      </w:pPr>
      <w:r w:rsidRPr="000F5873">
        <w:rPr>
          <w:rFonts w:ascii="Garamond" w:hAnsi="Garamond"/>
          <w:color w:val="auto"/>
          <w:sz w:val="22"/>
          <w:szCs w:val="22"/>
        </w:rPr>
        <w:t>_____________________________________________</w:t>
      </w:r>
      <w:r w:rsidR="00D954A3" w:rsidRPr="000F5873">
        <w:rPr>
          <w:rFonts w:ascii="Garamond" w:hAnsi="Garamond"/>
          <w:color w:val="auto"/>
          <w:sz w:val="22"/>
          <w:szCs w:val="22"/>
        </w:rPr>
        <w:t>____________________________________</w:t>
      </w:r>
    </w:p>
    <w:p w:rsidR="001915D1" w:rsidRPr="000F5873" w:rsidRDefault="00D954A3" w:rsidP="001915D1">
      <w:pPr>
        <w:pStyle w:val="Default"/>
        <w:ind w:left="720"/>
        <w:rPr>
          <w:rFonts w:ascii="Garamond" w:hAnsi="Garamond"/>
          <w:color w:val="auto"/>
          <w:sz w:val="22"/>
          <w:szCs w:val="22"/>
        </w:rPr>
      </w:pPr>
      <w:r w:rsidRPr="000F5873">
        <w:rPr>
          <w:rFonts w:ascii="Garamond" w:hAnsi="Garamond"/>
          <w:color w:val="auto"/>
          <w:sz w:val="22"/>
          <w:szCs w:val="22"/>
        </w:rPr>
        <w:t xml:space="preserve"> </w:t>
      </w:r>
      <w:r w:rsidR="001915D1" w:rsidRPr="000F5873">
        <w:rPr>
          <w:rFonts w:ascii="Garamond" w:hAnsi="Garamond"/>
          <w:color w:val="auto"/>
          <w:sz w:val="22"/>
          <w:szCs w:val="22"/>
        </w:rPr>
        <w:t>_________________________________________________________________________________</w:t>
      </w:r>
    </w:p>
    <w:p w:rsidR="00D954A3" w:rsidRPr="000F5873" w:rsidRDefault="00D954A3" w:rsidP="00D954A3">
      <w:pPr>
        <w:pStyle w:val="Default"/>
        <w:ind w:left="720"/>
        <w:rPr>
          <w:rFonts w:ascii="Garamond" w:hAnsi="Garamond"/>
          <w:color w:val="auto"/>
          <w:sz w:val="22"/>
          <w:szCs w:val="22"/>
        </w:rPr>
      </w:pPr>
    </w:p>
    <w:p w:rsidR="00B16294" w:rsidRPr="000F5873" w:rsidRDefault="00B16294" w:rsidP="00D954A3">
      <w:pPr>
        <w:pStyle w:val="Default"/>
        <w:ind w:left="720"/>
        <w:rPr>
          <w:rFonts w:ascii="Garamond" w:hAnsi="Garamond"/>
          <w:color w:val="auto"/>
          <w:sz w:val="22"/>
          <w:szCs w:val="22"/>
        </w:rPr>
      </w:pPr>
    </w:p>
    <w:p w:rsidR="00D954A3" w:rsidRPr="000F5873" w:rsidRDefault="00D954A3" w:rsidP="001915D1">
      <w:pPr>
        <w:pStyle w:val="Default"/>
        <w:ind w:left="720"/>
        <w:jc w:val="both"/>
        <w:rPr>
          <w:rFonts w:ascii="Garamond" w:hAnsi="Garamond"/>
          <w:color w:val="auto"/>
          <w:sz w:val="22"/>
          <w:szCs w:val="22"/>
        </w:rPr>
      </w:pPr>
      <w:r w:rsidRPr="000F5873">
        <w:rPr>
          <w:rFonts w:ascii="Garamond" w:hAnsi="Garamond"/>
          <w:color w:val="auto"/>
          <w:sz w:val="22"/>
          <w:szCs w:val="22"/>
        </w:rPr>
        <w:t>□</w:t>
      </w:r>
      <w:r w:rsidR="00B16294" w:rsidRPr="000F5873">
        <w:rPr>
          <w:rFonts w:ascii="Garamond" w:hAnsi="Garamond"/>
          <w:color w:val="auto"/>
          <w:sz w:val="22"/>
          <w:szCs w:val="22"/>
        </w:rPr>
        <w:t xml:space="preserve"> di essere disponibile, </w:t>
      </w:r>
      <w:r w:rsidR="001915D1" w:rsidRPr="000F5873">
        <w:rPr>
          <w:rFonts w:ascii="Garamond" w:hAnsi="Garamond"/>
          <w:color w:val="auto"/>
          <w:sz w:val="22"/>
          <w:szCs w:val="22"/>
        </w:rPr>
        <w:t>in caso di eventuale designazione a commissario</w:t>
      </w:r>
      <w:r w:rsidR="00B16294" w:rsidRPr="000F5873">
        <w:rPr>
          <w:rFonts w:ascii="Garamond" w:hAnsi="Garamond"/>
          <w:color w:val="auto"/>
          <w:sz w:val="22"/>
          <w:szCs w:val="22"/>
        </w:rPr>
        <w:t>, a rimuoverla/e entro il termine di dieci giorni dal ricevimento della comunicazione di avvenuta nomina, dandone immediato avviso all’Ufficio Commissariamenti e Consorzi Obbligatori del Comune dell’Aquila, via Avezzano 11, 67100 L’Aquila;</w:t>
      </w:r>
      <w:r w:rsidRPr="000F5873">
        <w:rPr>
          <w:rFonts w:ascii="Garamond" w:hAnsi="Garamond"/>
          <w:color w:val="auto"/>
          <w:sz w:val="22"/>
          <w:szCs w:val="22"/>
        </w:rPr>
        <w:t xml:space="preserve"> </w:t>
      </w:r>
    </w:p>
    <w:p w:rsidR="00D954A3" w:rsidRPr="000F5873" w:rsidRDefault="00D954A3" w:rsidP="00D954A3">
      <w:pPr>
        <w:pStyle w:val="Default"/>
        <w:ind w:left="720"/>
        <w:jc w:val="both"/>
        <w:rPr>
          <w:rFonts w:ascii="Garamond" w:hAnsi="Garamond"/>
          <w:color w:val="auto"/>
          <w:sz w:val="22"/>
          <w:szCs w:val="22"/>
        </w:rPr>
      </w:pPr>
    </w:p>
    <w:p w:rsidR="00D954A3" w:rsidRPr="000F5873" w:rsidRDefault="00D954A3" w:rsidP="002F1CDE">
      <w:pPr>
        <w:pStyle w:val="Paragrafoelenco"/>
        <w:numPr>
          <w:ilvl w:val="0"/>
          <w:numId w:val="7"/>
        </w:numPr>
        <w:autoSpaceDE w:val="0"/>
        <w:autoSpaceDN w:val="0"/>
        <w:adjustRightInd w:val="0"/>
        <w:spacing w:after="0" w:line="276" w:lineRule="auto"/>
        <w:jc w:val="both"/>
        <w:rPr>
          <w:rFonts w:ascii="Garamond" w:eastAsia="Times New Roman" w:hAnsi="Garamond" w:cs="Arial"/>
          <w:lang w:eastAsia="it-IT"/>
        </w:rPr>
      </w:pPr>
      <w:r w:rsidRPr="000F5873">
        <w:rPr>
          <w:rFonts w:ascii="Garamond" w:eastAsia="Times New Roman" w:hAnsi="Garamond" w:cs="Arial"/>
          <w:lang w:eastAsia="it-IT"/>
        </w:rPr>
        <w:t xml:space="preserve">che nei propri confronti non sono state applicate le misure di prevenzione della sorveglianza di cui all’art. 6 del D. </w:t>
      </w:r>
      <w:proofErr w:type="spellStart"/>
      <w:r w:rsidRPr="000F5873">
        <w:rPr>
          <w:rFonts w:ascii="Garamond" w:eastAsia="Times New Roman" w:hAnsi="Garamond" w:cs="Arial"/>
          <w:lang w:eastAsia="it-IT"/>
        </w:rPr>
        <w:t>Lgs</w:t>
      </w:r>
      <w:proofErr w:type="spellEnd"/>
      <w:r w:rsidRPr="000F5873">
        <w:rPr>
          <w:rFonts w:ascii="Garamond" w:eastAsia="Times New Roman" w:hAnsi="Garamond" w:cs="Arial"/>
          <w:lang w:eastAsia="it-IT"/>
        </w:rPr>
        <w:t xml:space="preserve">. 6 settembre 2011, n. 159 </w:t>
      </w:r>
      <w:proofErr w:type="spellStart"/>
      <w:r w:rsidRPr="000F5873">
        <w:rPr>
          <w:rFonts w:ascii="Garamond" w:eastAsia="Times New Roman" w:hAnsi="Garamond" w:cs="Arial"/>
          <w:lang w:eastAsia="it-IT"/>
        </w:rPr>
        <w:t>ss.mm.ii.</w:t>
      </w:r>
      <w:proofErr w:type="spellEnd"/>
      <w:r w:rsidRPr="000F5873">
        <w:rPr>
          <w:rFonts w:ascii="Garamond" w:eastAsia="Times New Roman" w:hAnsi="Garamond" w:cs="Arial"/>
          <w:lang w:eastAsia="it-IT"/>
        </w:rPr>
        <w:t xml:space="preserve"> (</w:t>
      </w:r>
      <w:r w:rsidRPr="000F5873">
        <w:rPr>
          <w:rFonts w:ascii="Garamond" w:eastAsia="Times New Roman" w:hAnsi="Garamond" w:cs="Arial"/>
          <w:i/>
          <w:lang w:eastAsia="it-IT"/>
        </w:rPr>
        <w:t>Codice delle leggi antimafia e delle misure di prevenzione, nonché nuove disposizioni in materia di documentazione antimafia</w:t>
      </w:r>
      <w:r w:rsidRPr="000F5873">
        <w:rPr>
          <w:rFonts w:ascii="Garamond" w:eastAsia="Times New Roman" w:hAnsi="Garamond" w:cs="Arial"/>
          <w:lang w:eastAsia="it-IT"/>
        </w:rPr>
        <w:t>), e che, negli ultimi cinque anni, non sono stati estesi gli effetti di tali misure irrogate nei confronti di un proprio convivente.</w:t>
      </w:r>
    </w:p>
    <w:p w:rsidR="001C31DC" w:rsidRPr="000F5873" w:rsidRDefault="001C31DC" w:rsidP="001C31DC">
      <w:pPr>
        <w:pStyle w:val="Paragrafoelenco"/>
        <w:spacing w:after="240" w:line="360" w:lineRule="auto"/>
        <w:ind w:left="714"/>
        <w:rPr>
          <w:rFonts w:ascii="Garamond" w:hAnsi="Garamond"/>
        </w:rPr>
      </w:pPr>
    </w:p>
    <w:p w:rsidR="0006433D" w:rsidRPr="000F5873" w:rsidRDefault="0006433D" w:rsidP="006F2C36">
      <w:pPr>
        <w:pStyle w:val="Paragrafoelenco"/>
        <w:numPr>
          <w:ilvl w:val="0"/>
          <w:numId w:val="18"/>
        </w:numPr>
        <w:spacing w:after="240" w:line="276" w:lineRule="auto"/>
        <w:jc w:val="both"/>
        <w:rPr>
          <w:rFonts w:ascii="Garamond" w:hAnsi="Garamond"/>
          <w:b/>
        </w:rPr>
      </w:pPr>
      <w:r w:rsidRPr="000F5873">
        <w:rPr>
          <w:rFonts w:ascii="Garamond" w:hAnsi="Garamond"/>
          <w:b/>
        </w:rPr>
        <w:t xml:space="preserve">di essere in possesso dei </w:t>
      </w:r>
      <w:r w:rsidR="00FE4E90" w:rsidRPr="000F5873">
        <w:rPr>
          <w:rFonts w:ascii="Garamond" w:hAnsi="Garamond"/>
          <w:b/>
        </w:rPr>
        <w:t xml:space="preserve">seguenti </w:t>
      </w:r>
      <w:r w:rsidRPr="000F5873">
        <w:rPr>
          <w:rFonts w:ascii="Garamond" w:hAnsi="Garamond"/>
          <w:b/>
        </w:rPr>
        <w:t xml:space="preserve">requisiti </w:t>
      </w:r>
      <w:r w:rsidR="00FE4E90" w:rsidRPr="000F5873">
        <w:rPr>
          <w:rFonts w:ascii="Garamond" w:hAnsi="Garamond"/>
          <w:b/>
        </w:rPr>
        <w:t>di idoneità professionale e di capacita tecnico professionale</w:t>
      </w:r>
      <w:r w:rsidRPr="000F5873">
        <w:rPr>
          <w:rFonts w:ascii="Garamond" w:hAnsi="Garamond"/>
          <w:b/>
        </w:rPr>
        <w:t>;</w:t>
      </w:r>
    </w:p>
    <w:p w:rsidR="001C31DC" w:rsidRPr="000F5873" w:rsidRDefault="001C31DC" w:rsidP="001C31DC">
      <w:pPr>
        <w:pStyle w:val="Paragrafoelenco"/>
        <w:spacing w:after="240" w:line="360" w:lineRule="auto"/>
        <w:ind w:left="714"/>
        <w:rPr>
          <w:rFonts w:ascii="Garamond" w:hAnsi="Garamond"/>
        </w:rPr>
      </w:pPr>
    </w:p>
    <w:p w:rsidR="00FE4E90" w:rsidRPr="000F5873" w:rsidRDefault="001C31DC" w:rsidP="006F2C36">
      <w:pPr>
        <w:pStyle w:val="Paragrafoelenco"/>
        <w:spacing w:after="240" w:line="276" w:lineRule="auto"/>
        <w:ind w:left="714"/>
        <w:jc w:val="both"/>
        <w:rPr>
          <w:rFonts w:ascii="Garamond" w:hAnsi="Garamond"/>
        </w:rPr>
      </w:pPr>
      <w:r w:rsidRPr="000F5873">
        <w:rPr>
          <w:rFonts w:ascii="Garamond" w:hAnsi="Garamond"/>
        </w:rPr>
        <w:lastRenderedPageBreak/>
        <w:t xml:space="preserve">□ </w:t>
      </w:r>
      <w:r w:rsidR="0006433D" w:rsidRPr="000F5873">
        <w:rPr>
          <w:rFonts w:ascii="Garamond" w:hAnsi="Garamond"/>
        </w:rPr>
        <w:t>di avere conseguito diploma di laurea del vecchio ordinamento universitario, o titolo equipollente, o Laurea specialistica o magistrale (LS/LM) del nuovo ordinamento universitario, equiparate ai sensi del D.</w:t>
      </w:r>
      <w:r w:rsidR="00FE4E90" w:rsidRPr="000F5873">
        <w:rPr>
          <w:rFonts w:ascii="Garamond" w:hAnsi="Garamond"/>
        </w:rPr>
        <w:t>L</w:t>
      </w:r>
      <w:r w:rsidR="0006433D" w:rsidRPr="000F5873">
        <w:rPr>
          <w:rFonts w:ascii="Garamond" w:hAnsi="Garamond"/>
        </w:rPr>
        <w:t>. 9 luglio 2009, nella seguente materia</w:t>
      </w:r>
      <w:r w:rsidR="006F2C36">
        <w:rPr>
          <w:rFonts w:ascii="Garamond" w:hAnsi="Garamond"/>
        </w:rPr>
        <w:t>:</w:t>
      </w:r>
    </w:p>
    <w:p w:rsidR="001C31DC" w:rsidRPr="000F5873" w:rsidRDefault="00FE4E90" w:rsidP="00C31883">
      <w:pPr>
        <w:pStyle w:val="Paragrafoelenco"/>
        <w:spacing w:after="240" w:line="360" w:lineRule="auto"/>
        <w:ind w:left="714"/>
        <w:jc w:val="both"/>
        <w:rPr>
          <w:rFonts w:ascii="Garamond" w:hAnsi="Garamond"/>
        </w:rPr>
      </w:pPr>
      <w:r w:rsidRPr="000F5873">
        <w:rPr>
          <w:rFonts w:ascii="Garamond" w:hAnsi="Garamond"/>
        </w:rPr>
        <w:t>□  tecnica</w:t>
      </w:r>
      <w:r w:rsidR="0006433D" w:rsidRPr="000F5873">
        <w:rPr>
          <w:rFonts w:ascii="Garamond" w:hAnsi="Garamond"/>
        </w:rPr>
        <w:t xml:space="preserve"> </w:t>
      </w:r>
      <w:r w:rsidRPr="000F5873">
        <w:rPr>
          <w:rFonts w:ascii="Garamond" w:hAnsi="Garamond"/>
        </w:rPr>
        <w:t xml:space="preserve"> </w:t>
      </w:r>
      <w:r w:rsidR="0006433D" w:rsidRPr="000F5873">
        <w:rPr>
          <w:rFonts w:ascii="Garamond" w:hAnsi="Garamond"/>
        </w:rPr>
        <w:t>__________________</w:t>
      </w:r>
      <w:r w:rsidRPr="000F5873">
        <w:rPr>
          <w:rFonts w:ascii="Garamond" w:hAnsi="Garamond"/>
        </w:rPr>
        <w:t>_________________________</w:t>
      </w:r>
      <w:r w:rsidR="0006433D" w:rsidRPr="000F5873">
        <w:rPr>
          <w:rFonts w:ascii="Garamond" w:hAnsi="Garamond"/>
        </w:rPr>
        <w:t>___________________________</w:t>
      </w:r>
    </w:p>
    <w:p w:rsidR="00FE4E90" w:rsidRPr="000F5873" w:rsidRDefault="00FE4E90" w:rsidP="00C31883">
      <w:pPr>
        <w:pStyle w:val="Paragrafoelenco"/>
        <w:spacing w:after="240" w:line="360" w:lineRule="auto"/>
        <w:ind w:left="714"/>
        <w:jc w:val="both"/>
        <w:rPr>
          <w:rFonts w:ascii="Garamond" w:hAnsi="Garamond"/>
        </w:rPr>
      </w:pPr>
      <w:r w:rsidRPr="000F5873">
        <w:rPr>
          <w:rFonts w:ascii="Garamond" w:hAnsi="Garamond"/>
        </w:rPr>
        <w:t>□  giuridica ______________________________________________________________________</w:t>
      </w:r>
    </w:p>
    <w:p w:rsidR="00FE4E90" w:rsidRPr="000F5873" w:rsidRDefault="00FE4E90" w:rsidP="00C31883">
      <w:pPr>
        <w:pStyle w:val="Paragrafoelenco"/>
        <w:spacing w:after="240" w:line="360" w:lineRule="auto"/>
        <w:ind w:left="714"/>
        <w:jc w:val="both"/>
        <w:rPr>
          <w:rFonts w:ascii="Garamond" w:hAnsi="Garamond"/>
        </w:rPr>
      </w:pPr>
      <w:r w:rsidRPr="000F5873">
        <w:rPr>
          <w:rFonts w:ascii="Garamond" w:hAnsi="Garamond"/>
        </w:rPr>
        <w:t>□ economica _____________________________________________________________________</w:t>
      </w:r>
    </w:p>
    <w:p w:rsidR="00F37724" w:rsidRPr="000F5873" w:rsidRDefault="00F37724" w:rsidP="00C31883">
      <w:pPr>
        <w:pStyle w:val="Paragrafoelenco"/>
        <w:jc w:val="both"/>
        <w:rPr>
          <w:rFonts w:ascii="Garamond" w:hAnsi="Garamond"/>
        </w:rPr>
      </w:pPr>
      <w:r w:rsidRPr="000F5873">
        <w:rPr>
          <w:rFonts w:ascii="Garamond" w:hAnsi="Garamond"/>
        </w:rPr>
        <w:t>conseguita presso l’</w:t>
      </w:r>
      <w:r w:rsidR="006F2C36">
        <w:rPr>
          <w:rFonts w:ascii="Garamond" w:hAnsi="Garamond"/>
        </w:rPr>
        <w:t>U</w:t>
      </w:r>
      <w:r w:rsidRPr="000F5873">
        <w:rPr>
          <w:rFonts w:ascii="Garamond" w:hAnsi="Garamond"/>
        </w:rPr>
        <w:t>niversità di_______________________________________________</w:t>
      </w:r>
      <w:r w:rsidR="00FE4E90" w:rsidRPr="000F5873">
        <w:rPr>
          <w:rFonts w:ascii="Garamond" w:hAnsi="Garamond"/>
        </w:rPr>
        <w:t>_____</w:t>
      </w:r>
      <w:r w:rsidRPr="000F5873">
        <w:rPr>
          <w:rFonts w:ascii="Garamond" w:hAnsi="Garamond"/>
        </w:rPr>
        <w:t>___</w:t>
      </w:r>
    </w:p>
    <w:p w:rsidR="00F37724" w:rsidRPr="000F5873" w:rsidRDefault="00F37724" w:rsidP="00C31883">
      <w:pPr>
        <w:pStyle w:val="Paragrafoelenco"/>
        <w:jc w:val="both"/>
        <w:rPr>
          <w:rFonts w:ascii="Garamond" w:hAnsi="Garamond"/>
        </w:rPr>
      </w:pPr>
    </w:p>
    <w:p w:rsidR="002F1CDE" w:rsidRPr="000F5873" w:rsidRDefault="002F1CDE" w:rsidP="00C31883">
      <w:pPr>
        <w:pStyle w:val="Paragrafoelenco"/>
        <w:jc w:val="both"/>
        <w:rPr>
          <w:rFonts w:ascii="Garamond" w:hAnsi="Garamond"/>
        </w:rPr>
      </w:pPr>
      <w:r w:rsidRPr="000F5873">
        <w:rPr>
          <w:rFonts w:ascii="Garamond" w:hAnsi="Garamond"/>
        </w:rPr>
        <w:t>e di essere iscritto al seguente Ordine/Albo professionale ___________________________________</w:t>
      </w:r>
    </w:p>
    <w:p w:rsidR="002F1CDE" w:rsidRPr="000F5873" w:rsidRDefault="002F1CDE" w:rsidP="00C31883">
      <w:pPr>
        <w:pStyle w:val="Paragrafoelenco"/>
        <w:spacing w:after="240" w:line="360" w:lineRule="auto"/>
        <w:ind w:left="714"/>
        <w:jc w:val="both"/>
        <w:rPr>
          <w:rFonts w:ascii="Garamond" w:hAnsi="Garamond"/>
          <w:b/>
        </w:rPr>
      </w:pPr>
    </w:p>
    <w:p w:rsidR="0006433D" w:rsidRDefault="001C31DC" w:rsidP="00C31883">
      <w:pPr>
        <w:pStyle w:val="Paragrafoelenco"/>
        <w:spacing w:after="240" w:line="360" w:lineRule="auto"/>
        <w:ind w:left="714"/>
        <w:jc w:val="both"/>
        <w:rPr>
          <w:rFonts w:ascii="Garamond" w:hAnsi="Garamond"/>
          <w:b/>
        </w:rPr>
      </w:pPr>
      <w:r w:rsidRPr="000F5873">
        <w:rPr>
          <w:rFonts w:ascii="Garamond" w:hAnsi="Garamond"/>
          <w:b/>
        </w:rPr>
        <w:t>ovvero</w:t>
      </w:r>
      <w:r w:rsidR="0006433D" w:rsidRPr="000F5873">
        <w:rPr>
          <w:rFonts w:ascii="Garamond" w:hAnsi="Garamond"/>
          <w:b/>
        </w:rPr>
        <w:t xml:space="preserve"> </w:t>
      </w:r>
    </w:p>
    <w:p w:rsidR="00F37724" w:rsidRPr="000F5873" w:rsidRDefault="001C31DC" w:rsidP="00C31883">
      <w:pPr>
        <w:pStyle w:val="Paragrafoelenco"/>
        <w:jc w:val="both"/>
        <w:rPr>
          <w:rFonts w:ascii="Garamond" w:hAnsi="Garamond"/>
        </w:rPr>
      </w:pPr>
      <w:r w:rsidRPr="000F5873">
        <w:rPr>
          <w:rFonts w:ascii="Garamond" w:hAnsi="Garamond"/>
        </w:rPr>
        <w:t xml:space="preserve">□ </w:t>
      </w:r>
      <w:r w:rsidR="0006433D" w:rsidRPr="000F5873">
        <w:rPr>
          <w:rFonts w:ascii="Garamond" w:hAnsi="Garamond"/>
        </w:rPr>
        <w:t xml:space="preserve">di aver conseguito </w:t>
      </w:r>
      <w:r w:rsidR="002F1CDE" w:rsidRPr="000F5873">
        <w:rPr>
          <w:rFonts w:ascii="Garamond" w:hAnsi="Garamond"/>
        </w:rPr>
        <w:t xml:space="preserve">Laurea nelle discipline </w:t>
      </w:r>
      <w:r w:rsidR="002F1CDE" w:rsidRPr="000F5873">
        <w:rPr>
          <w:rFonts w:ascii="Garamond" w:hAnsi="Garamond" w:cstheme="minorHAnsi"/>
        </w:rPr>
        <w:t>diverse da quelle di cui al precedente punto, Laurea breve e/o diploma di scuola media superiore</w:t>
      </w:r>
      <w:r w:rsidR="002F1CDE" w:rsidRPr="000F5873">
        <w:rPr>
          <w:rFonts w:ascii="Garamond" w:hAnsi="Garamond"/>
        </w:rPr>
        <w:t xml:space="preserve"> </w:t>
      </w:r>
      <w:r w:rsidR="0006433D" w:rsidRPr="000F5873">
        <w:rPr>
          <w:rFonts w:ascii="Garamond" w:hAnsi="Garamond"/>
        </w:rPr>
        <w:t xml:space="preserve">in </w:t>
      </w:r>
      <w:r w:rsidR="00F37724" w:rsidRPr="000F5873">
        <w:rPr>
          <w:rFonts w:ascii="Garamond" w:hAnsi="Garamond"/>
        </w:rPr>
        <w:t>___________________</w:t>
      </w:r>
      <w:r w:rsidR="002F1CDE" w:rsidRPr="000F5873">
        <w:rPr>
          <w:rFonts w:ascii="Garamond" w:hAnsi="Garamond"/>
        </w:rPr>
        <w:t>_______________</w:t>
      </w:r>
      <w:r w:rsidR="00F37724" w:rsidRPr="000F5873">
        <w:rPr>
          <w:rFonts w:ascii="Garamond" w:hAnsi="Garamond"/>
        </w:rPr>
        <w:t>_____ conseguita/o presso l’Università/l’Istituto _______</w:t>
      </w:r>
      <w:r w:rsidR="006F2C36">
        <w:rPr>
          <w:rFonts w:ascii="Garamond" w:hAnsi="Garamond"/>
        </w:rPr>
        <w:t>_____________</w:t>
      </w:r>
      <w:r w:rsidR="00F37724" w:rsidRPr="000F5873">
        <w:rPr>
          <w:rFonts w:ascii="Garamond" w:hAnsi="Garamond"/>
        </w:rPr>
        <w:t>__________________________</w:t>
      </w:r>
    </w:p>
    <w:p w:rsidR="00C31883" w:rsidRPr="000F5873" w:rsidRDefault="002F1CDE" w:rsidP="006F2C36">
      <w:pPr>
        <w:pStyle w:val="Default"/>
        <w:spacing w:line="276" w:lineRule="auto"/>
        <w:ind w:left="720"/>
        <w:jc w:val="both"/>
        <w:rPr>
          <w:rFonts w:ascii="Garamond" w:hAnsi="Garamond"/>
          <w:color w:val="auto"/>
          <w:sz w:val="22"/>
          <w:szCs w:val="22"/>
        </w:rPr>
      </w:pPr>
      <w:r w:rsidRPr="000F5873">
        <w:rPr>
          <w:rFonts w:ascii="Garamond" w:hAnsi="Garamond"/>
          <w:color w:val="auto"/>
          <w:sz w:val="22"/>
          <w:szCs w:val="22"/>
        </w:rPr>
        <w:t xml:space="preserve">e di avere </w:t>
      </w:r>
      <w:r w:rsidR="0006433D" w:rsidRPr="000F5873">
        <w:rPr>
          <w:rFonts w:ascii="Garamond" w:hAnsi="Garamond"/>
          <w:color w:val="auto"/>
          <w:sz w:val="22"/>
          <w:szCs w:val="22"/>
        </w:rPr>
        <w:t>un’esperienza di almeno cinque anni come Amministratore di condominio</w:t>
      </w:r>
      <w:r w:rsidR="00C31883" w:rsidRPr="000F5873">
        <w:rPr>
          <w:rFonts w:ascii="Garamond" w:hAnsi="Garamond"/>
          <w:iCs/>
          <w:color w:val="auto"/>
          <w:sz w:val="22"/>
          <w:szCs w:val="22"/>
        </w:rPr>
        <w:t xml:space="preserve"> e/o</w:t>
      </w:r>
      <w:r w:rsidR="0006433D" w:rsidRPr="000F5873">
        <w:rPr>
          <w:rFonts w:ascii="Garamond" w:hAnsi="Garamond"/>
          <w:iCs/>
          <w:color w:val="auto"/>
          <w:sz w:val="22"/>
          <w:szCs w:val="22"/>
        </w:rPr>
        <w:t xml:space="preserve"> </w:t>
      </w:r>
      <w:r w:rsidR="0006433D" w:rsidRPr="000F5873">
        <w:rPr>
          <w:rFonts w:ascii="Garamond" w:hAnsi="Garamond"/>
          <w:color w:val="auto"/>
          <w:sz w:val="22"/>
          <w:szCs w:val="22"/>
        </w:rPr>
        <w:t>Presidente di consorzio e/o Procuratore speciale</w:t>
      </w:r>
      <w:r w:rsidR="00C31883" w:rsidRPr="000F5873">
        <w:rPr>
          <w:rFonts w:ascii="Garamond" w:hAnsi="Garamond"/>
          <w:color w:val="auto"/>
          <w:sz w:val="22"/>
          <w:szCs w:val="22"/>
        </w:rPr>
        <w:t>(</w:t>
      </w:r>
      <w:r w:rsidR="00C31883" w:rsidRPr="000F5873">
        <w:rPr>
          <w:rFonts w:ascii="Garamond" w:hAnsi="Garamond"/>
          <w:i/>
          <w:iCs/>
          <w:color w:val="auto"/>
          <w:sz w:val="22"/>
          <w:szCs w:val="22"/>
        </w:rPr>
        <w:t>le dichiarazioni devono essere riferite a condomini/consorzi con almeno otto unità abitative)</w:t>
      </w:r>
      <w:r w:rsidR="00C31883" w:rsidRPr="000F5873">
        <w:rPr>
          <w:rFonts w:ascii="Garamond" w:hAnsi="Garamond"/>
          <w:color w:val="auto"/>
          <w:sz w:val="22"/>
          <w:szCs w:val="22"/>
        </w:rPr>
        <w:t>:</w:t>
      </w:r>
    </w:p>
    <w:p w:rsidR="0006433D" w:rsidRDefault="0006433D" w:rsidP="006F2C36">
      <w:pPr>
        <w:pStyle w:val="Default"/>
        <w:spacing w:line="276" w:lineRule="auto"/>
        <w:ind w:left="720"/>
        <w:jc w:val="both"/>
        <w:rPr>
          <w:rFonts w:ascii="Garamond" w:hAnsi="Garamond"/>
          <w:i/>
          <w:iCs/>
          <w:color w:val="auto"/>
          <w:sz w:val="16"/>
          <w:szCs w:val="16"/>
        </w:rPr>
      </w:pPr>
      <w:r w:rsidRPr="006F2C36">
        <w:rPr>
          <w:rFonts w:ascii="Garamond" w:hAnsi="Garamond"/>
          <w:i/>
          <w:iCs/>
          <w:color w:val="auto"/>
          <w:sz w:val="16"/>
          <w:szCs w:val="16"/>
        </w:rPr>
        <w:t xml:space="preserve">(specificare: denominazione, sede, codice fiscale o partita iva del condominio/consorzio/procura, riportare gli estremi del verbale di nomina dell’assemblea) </w:t>
      </w:r>
    </w:p>
    <w:p w:rsidR="006F2C36" w:rsidRPr="006F2C36" w:rsidRDefault="006F2C36" w:rsidP="006F2C36">
      <w:pPr>
        <w:pStyle w:val="Default"/>
        <w:spacing w:line="276" w:lineRule="auto"/>
        <w:ind w:left="720"/>
        <w:jc w:val="both"/>
        <w:rPr>
          <w:rFonts w:ascii="Garamond" w:hAnsi="Garamond"/>
          <w:color w:val="auto"/>
          <w:sz w:val="16"/>
          <w:szCs w:val="16"/>
        </w:rPr>
      </w:pPr>
    </w:p>
    <w:p w:rsidR="00C31883" w:rsidRPr="000F5873" w:rsidRDefault="0006433D" w:rsidP="00C31883">
      <w:pPr>
        <w:pStyle w:val="Default"/>
        <w:numPr>
          <w:ilvl w:val="0"/>
          <w:numId w:val="9"/>
        </w:numPr>
        <w:spacing w:after="26" w:line="360" w:lineRule="auto"/>
        <w:ind w:left="1134"/>
        <w:jc w:val="both"/>
        <w:rPr>
          <w:rFonts w:ascii="Garamond" w:hAnsi="Garamond"/>
          <w:color w:val="auto"/>
          <w:sz w:val="22"/>
          <w:szCs w:val="22"/>
        </w:rPr>
      </w:pPr>
      <w:r w:rsidRPr="000F5873">
        <w:rPr>
          <w:rFonts w:ascii="Garamond" w:hAnsi="Garamond"/>
          <w:color w:val="auto"/>
          <w:sz w:val="22"/>
          <w:szCs w:val="22"/>
        </w:rPr>
        <w:t>Denominazione: _______________________________________________________________</w:t>
      </w:r>
    </w:p>
    <w:p w:rsidR="0006433D" w:rsidRPr="000F5873" w:rsidRDefault="00C31883" w:rsidP="00C31883">
      <w:pPr>
        <w:pStyle w:val="Default"/>
        <w:numPr>
          <w:ilvl w:val="0"/>
          <w:numId w:val="9"/>
        </w:numPr>
        <w:spacing w:after="26" w:line="360" w:lineRule="auto"/>
        <w:ind w:left="1134"/>
        <w:jc w:val="both"/>
        <w:rPr>
          <w:rFonts w:ascii="Garamond" w:hAnsi="Garamond"/>
          <w:color w:val="auto"/>
          <w:sz w:val="22"/>
          <w:szCs w:val="22"/>
        </w:rPr>
      </w:pPr>
      <w:r w:rsidRPr="000F5873">
        <w:rPr>
          <w:rFonts w:ascii="Garamond" w:hAnsi="Garamond"/>
          <w:color w:val="auto"/>
          <w:sz w:val="22"/>
          <w:szCs w:val="22"/>
        </w:rPr>
        <w:t>Sede: ________________________________________________________________________</w:t>
      </w:r>
      <w:r w:rsidR="0006433D" w:rsidRPr="000F5873">
        <w:rPr>
          <w:rFonts w:ascii="Garamond" w:hAnsi="Garamond"/>
          <w:color w:val="auto"/>
          <w:sz w:val="22"/>
          <w:szCs w:val="22"/>
        </w:rPr>
        <w:t xml:space="preserve"> </w:t>
      </w:r>
    </w:p>
    <w:p w:rsidR="0006433D" w:rsidRPr="000F5873" w:rsidRDefault="0006433D" w:rsidP="00C31883">
      <w:pPr>
        <w:pStyle w:val="Default"/>
        <w:numPr>
          <w:ilvl w:val="0"/>
          <w:numId w:val="9"/>
        </w:numPr>
        <w:spacing w:after="26" w:line="360" w:lineRule="auto"/>
        <w:ind w:left="1134"/>
        <w:jc w:val="both"/>
        <w:rPr>
          <w:rFonts w:ascii="Garamond" w:hAnsi="Garamond"/>
          <w:color w:val="auto"/>
          <w:sz w:val="22"/>
          <w:szCs w:val="22"/>
        </w:rPr>
      </w:pPr>
      <w:r w:rsidRPr="000F5873">
        <w:rPr>
          <w:rFonts w:ascii="Garamond" w:hAnsi="Garamond"/>
          <w:color w:val="auto"/>
          <w:sz w:val="22"/>
          <w:szCs w:val="22"/>
        </w:rPr>
        <w:t>Codice fiscale e/o partita iva: ______</w:t>
      </w:r>
      <w:r w:rsidR="00C31883" w:rsidRPr="000F5873">
        <w:rPr>
          <w:rFonts w:ascii="Garamond" w:hAnsi="Garamond"/>
          <w:color w:val="auto"/>
          <w:sz w:val="22"/>
          <w:szCs w:val="22"/>
        </w:rPr>
        <w:t>____________</w:t>
      </w:r>
      <w:r w:rsidRPr="000F5873">
        <w:rPr>
          <w:rFonts w:ascii="Garamond" w:hAnsi="Garamond"/>
          <w:color w:val="auto"/>
          <w:sz w:val="22"/>
          <w:szCs w:val="22"/>
        </w:rPr>
        <w:t xml:space="preserve">____________________________________ </w:t>
      </w:r>
    </w:p>
    <w:p w:rsidR="0006433D" w:rsidRPr="000F5873" w:rsidRDefault="0006433D" w:rsidP="00C31883">
      <w:pPr>
        <w:pStyle w:val="Default"/>
        <w:numPr>
          <w:ilvl w:val="0"/>
          <w:numId w:val="9"/>
        </w:numPr>
        <w:spacing w:after="26" w:line="360" w:lineRule="auto"/>
        <w:ind w:left="1134"/>
        <w:jc w:val="both"/>
        <w:rPr>
          <w:rFonts w:ascii="Garamond" w:hAnsi="Garamond"/>
          <w:color w:val="auto"/>
          <w:sz w:val="22"/>
          <w:szCs w:val="22"/>
        </w:rPr>
      </w:pPr>
      <w:r w:rsidRPr="000F5873">
        <w:rPr>
          <w:rFonts w:ascii="Garamond" w:hAnsi="Garamond"/>
          <w:color w:val="auto"/>
          <w:sz w:val="22"/>
          <w:szCs w:val="22"/>
        </w:rPr>
        <w:t>Verbale di nomina: ________________________</w:t>
      </w:r>
      <w:r w:rsidR="00C31883" w:rsidRPr="000F5873">
        <w:rPr>
          <w:rFonts w:ascii="Garamond" w:hAnsi="Garamond"/>
          <w:color w:val="auto"/>
          <w:sz w:val="22"/>
          <w:szCs w:val="22"/>
        </w:rPr>
        <w:t>_____________</w:t>
      </w:r>
      <w:r w:rsidRPr="000F5873">
        <w:rPr>
          <w:rFonts w:ascii="Garamond" w:hAnsi="Garamond"/>
          <w:color w:val="auto"/>
          <w:sz w:val="22"/>
          <w:szCs w:val="22"/>
        </w:rPr>
        <w:t xml:space="preserve">_________________________ </w:t>
      </w:r>
    </w:p>
    <w:p w:rsidR="00C31883" w:rsidRPr="000F5873" w:rsidRDefault="00C31883" w:rsidP="00C31883">
      <w:pPr>
        <w:pStyle w:val="Default"/>
        <w:spacing w:after="26" w:line="360" w:lineRule="auto"/>
        <w:ind w:left="1134"/>
        <w:jc w:val="both"/>
        <w:rPr>
          <w:rFonts w:ascii="Garamond" w:hAnsi="Garamond"/>
          <w:b/>
          <w:color w:val="auto"/>
          <w:sz w:val="22"/>
          <w:szCs w:val="22"/>
        </w:rPr>
      </w:pPr>
    </w:p>
    <w:p w:rsidR="00C31883" w:rsidRPr="000F5873" w:rsidRDefault="000F5873" w:rsidP="00C31883">
      <w:pPr>
        <w:pStyle w:val="Default"/>
        <w:numPr>
          <w:ilvl w:val="0"/>
          <w:numId w:val="18"/>
        </w:numPr>
        <w:spacing w:after="26" w:line="360" w:lineRule="auto"/>
        <w:jc w:val="both"/>
        <w:rPr>
          <w:rFonts w:ascii="Garamond" w:hAnsi="Garamond"/>
          <w:b/>
          <w:color w:val="auto"/>
          <w:sz w:val="22"/>
          <w:szCs w:val="22"/>
        </w:rPr>
      </w:pPr>
      <w:r>
        <w:rPr>
          <w:rFonts w:ascii="Garamond" w:hAnsi="Garamond"/>
          <w:b/>
          <w:color w:val="auto"/>
          <w:sz w:val="22"/>
          <w:szCs w:val="22"/>
        </w:rPr>
        <w:t>d</w:t>
      </w:r>
      <w:r w:rsidR="00C31883" w:rsidRPr="000F5873">
        <w:rPr>
          <w:rFonts w:ascii="Garamond" w:hAnsi="Garamond"/>
          <w:b/>
          <w:color w:val="auto"/>
          <w:sz w:val="22"/>
          <w:szCs w:val="22"/>
        </w:rPr>
        <w:t>i essere in possesso dei seguenti requisiti di capacità economico e finanziaria:</w:t>
      </w:r>
    </w:p>
    <w:p w:rsidR="00C31883" w:rsidRPr="000F5873" w:rsidRDefault="00C31883" w:rsidP="00C31883">
      <w:pPr>
        <w:pStyle w:val="Default"/>
        <w:spacing w:after="26" w:line="360" w:lineRule="auto"/>
        <w:ind w:left="360"/>
        <w:jc w:val="both"/>
        <w:rPr>
          <w:rFonts w:ascii="Garamond" w:hAnsi="Garamond"/>
          <w:color w:val="auto"/>
          <w:sz w:val="22"/>
          <w:szCs w:val="22"/>
        </w:rPr>
      </w:pPr>
      <w:r w:rsidRPr="000F5873">
        <w:rPr>
          <w:rFonts w:ascii="Garamond" w:hAnsi="Garamond"/>
          <w:sz w:val="22"/>
          <w:szCs w:val="22"/>
        </w:rPr>
        <w:t xml:space="preserve">□ </w:t>
      </w:r>
      <w:r w:rsidRPr="000F5873">
        <w:rPr>
          <w:rFonts w:ascii="Garamond" w:hAnsi="Garamond" w:cstheme="minorHAnsi"/>
          <w:sz w:val="22"/>
          <w:szCs w:val="22"/>
        </w:rPr>
        <w:t>Possesso di un adeguata copertura assicurativa in relazione all’importo dei lavori dell’aggregato da commissariare</w:t>
      </w:r>
      <w:r w:rsidR="000F5873">
        <w:rPr>
          <w:rFonts w:ascii="Garamond" w:hAnsi="Garamond" w:cstheme="minorHAnsi"/>
          <w:sz w:val="22"/>
          <w:szCs w:val="22"/>
        </w:rPr>
        <w:t>;</w:t>
      </w:r>
    </w:p>
    <w:p w:rsidR="006A285C" w:rsidRDefault="006A285C" w:rsidP="00C31883">
      <w:pPr>
        <w:pStyle w:val="Default"/>
        <w:ind w:left="720"/>
        <w:jc w:val="both"/>
        <w:rPr>
          <w:rFonts w:ascii="Garamond" w:hAnsi="Garamond"/>
          <w:color w:val="auto"/>
          <w:sz w:val="22"/>
          <w:szCs w:val="22"/>
        </w:rPr>
      </w:pPr>
    </w:p>
    <w:p w:rsidR="000F5873" w:rsidRPr="000F5873" w:rsidRDefault="000F5873" w:rsidP="00C31883">
      <w:pPr>
        <w:pStyle w:val="Default"/>
        <w:ind w:left="720"/>
        <w:jc w:val="both"/>
        <w:rPr>
          <w:rFonts w:ascii="Garamond" w:hAnsi="Garamond"/>
          <w:color w:val="auto"/>
          <w:sz w:val="22"/>
          <w:szCs w:val="22"/>
        </w:rPr>
      </w:pPr>
    </w:p>
    <w:p w:rsidR="000F5873" w:rsidRDefault="000F5873" w:rsidP="000F5873">
      <w:pPr>
        <w:pStyle w:val="Default"/>
        <w:spacing w:line="276" w:lineRule="auto"/>
        <w:jc w:val="both"/>
        <w:rPr>
          <w:rFonts w:ascii="Garamond" w:hAnsi="Garamond"/>
          <w:sz w:val="22"/>
          <w:szCs w:val="22"/>
        </w:rPr>
      </w:pPr>
      <w:r w:rsidRPr="000F5873">
        <w:rPr>
          <w:rFonts w:ascii="Garamond" w:hAnsi="Garamond"/>
          <w:sz w:val="22"/>
          <w:szCs w:val="22"/>
        </w:rPr>
        <w:t xml:space="preserve">Per i cittadini di Paesi membri dell’Unione europea: </w:t>
      </w:r>
    </w:p>
    <w:p w:rsidR="000F5873" w:rsidRPr="000F5873" w:rsidRDefault="000F5873" w:rsidP="000F5873">
      <w:pPr>
        <w:pStyle w:val="Default"/>
        <w:spacing w:line="276" w:lineRule="auto"/>
        <w:jc w:val="both"/>
        <w:rPr>
          <w:rFonts w:ascii="Garamond" w:hAnsi="Garamond"/>
          <w:sz w:val="22"/>
          <w:szCs w:val="22"/>
        </w:rPr>
      </w:pPr>
    </w:p>
    <w:p w:rsidR="006A285C" w:rsidRPr="000F5873" w:rsidRDefault="006A285C" w:rsidP="00C31883">
      <w:pPr>
        <w:pStyle w:val="Default"/>
        <w:ind w:left="720"/>
        <w:jc w:val="center"/>
        <w:rPr>
          <w:rFonts w:ascii="Garamond" w:hAnsi="Garamond"/>
          <w:color w:val="auto"/>
          <w:sz w:val="22"/>
          <w:szCs w:val="22"/>
        </w:rPr>
      </w:pPr>
      <w:r w:rsidRPr="000F5873">
        <w:rPr>
          <w:rFonts w:ascii="Garamond" w:hAnsi="Garamond"/>
          <w:b/>
          <w:color w:val="auto"/>
          <w:sz w:val="22"/>
          <w:szCs w:val="22"/>
        </w:rPr>
        <w:t>DICHIARA, inoltre</w:t>
      </w:r>
      <w:r w:rsidRPr="000F5873">
        <w:rPr>
          <w:rFonts w:ascii="Garamond" w:hAnsi="Garamond"/>
          <w:color w:val="auto"/>
          <w:sz w:val="22"/>
          <w:szCs w:val="22"/>
        </w:rPr>
        <w:t>,</w:t>
      </w:r>
    </w:p>
    <w:p w:rsidR="00F37724" w:rsidRPr="000F5873" w:rsidRDefault="00F37724" w:rsidP="00F37724">
      <w:pPr>
        <w:pStyle w:val="Default"/>
        <w:spacing w:after="26" w:line="360" w:lineRule="auto"/>
        <w:ind w:left="1134"/>
        <w:rPr>
          <w:rFonts w:ascii="Garamond" w:hAnsi="Garamond"/>
          <w:color w:val="auto"/>
          <w:sz w:val="22"/>
          <w:szCs w:val="22"/>
        </w:rPr>
      </w:pPr>
    </w:p>
    <w:p w:rsidR="00F37724" w:rsidRPr="000F5873" w:rsidRDefault="00F12AD8" w:rsidP="00F12AD8">
      <w:pPr>
        <w:pStyle w:val="Default"/>
        <w:spacing w:after="65" w:line="276" w:lineRule="auto"/>
        <w:jc w:val="both"/>
        <w:rPr>
          <w:rFonts w:ascii="Garamond" w:hAnsi="Garamond"/>
          <w:sz w:val="22"/>
          <w:szCs w:val="22"/>
        </w:rPr>
      </w:pPr>
      <w:r w:rsidRPr="000F5873">
        <w:rPr>
          <w:rFonts w:ascii="Garamond" w:hAnsi="Garamond"/>
          <w:sz w:val="22"/>
          <w:szCs w:val="22"/>
        </w:rPr>
        <w:t>□ p</w:t>
      </w:r>
      <w:r w:rsidR="00F37724" w:rsidRPr="000F5873">
        <w:rPr>
          <w:rFonts w:ascii="Garamond" w:hAnsi="Garamond"/>
          <w:sz w:val="22"/>
          <w:szCs w:val="22"/>
        </w:rPr>
        <w:t>ossesso di tutti i requisiti richiesti ai cittadini della Repubblica</w:t>
      </w:r>
      <w:r w:rsidR="00ED5CC8">
        <w:rPr>
          <w:rFonts w:ascii="Garamond" w:hAnsi="Garamond"/>
          <w:sz w:val="22"/>
          <w:szCs w:val="22"/>
        </w:rPr>
        <w:t xml:space="preserve"> Italiana</w:t>
      </w:r>
      <w:r w:rsidR="00F37724" w:rsidRPr="000F5873">
        <w:rPr>
          <w:rFonts w:ascii="Garamond" w:hAnsi="Garamond"/>
          <w:sz w:val="22"/>
          <w:szCs w:val="22"/>
        </w:rPr>
        <w:t xml:space="preserve">, ad eccezione della cittadinanza italiana; </w:t>
      </w:r>
    </w:p>
    <w:p w:rsidR="00F37724" w:rsidRPr="000F5873" w:rsidRDefault="00F12AD8" w:rsidP="00F12AD8">
      <w:pPr>
        <w:pStyle w:val="Default"/>
        <w:spacing w:after="65" w:line="276" w:lineRule="auto"/>
        <w:jc w:val="both"/>
        <w:rPr>
          <w:rFonts w:ascii="Garamond" w:hAnsi="Garamond"/>
          <w:sz w:val="22"/>
          <w:szCs w:val="22"/>
        </w:rPr>
      </w:pPr>
      <w:r w:rsidRPr="000F5873">
        <w:rPr>
          <w:rFonts w:ascii="Garamond" w:hAnsi="Garamond"/>
          <w:sz w:val="22"/>
          <w:szCs w:val="22"/>
        </w:rPr>
        <w:t>□ d</w:t>
      </w:r>
      <w:r w:rsidR="00F37724" w:rsidRPr="000F5873">
        <w:rPr>
          <w:rFonts w:ascii="Garamond" w:hAnsi="Garamond"/>
          <w:sz w:val="22"/>
          <w:szCs w:val="22"/>
        </w:rPr>
        <w:t xml:space="preserve">i godere dei diritti civili e politici nello Stato di appartenenza; </w:t>
      </w:r>
    </w:p>
    <w:p w:rsidR="00F37724" w:rsidRPr="000F5873" w:rsidRDefault="00F12AD8" w:rsidP="00F12AD8">
      <w:pPr>
        <w:pStyle w:val="Default"/>
        <w:spacing w:line="276" w:lineRule="auto"/>
        <w:jc w:val="both"/>
        <w:rPr>
          <w:rFonts w:ascii="Garamond" w:hAnsi="Garamond"/>
          <w:sz w:val="22"/>
          <w:szCs w:val="22"/>
        </w:rPr>
      </w:pPr>
      <w:r w:rsidRPr="000F5873">
        <w:rPr>
          <w:rFonts w:ascii="Garamond" w:hAnsi="Garamond"/>
          <w:sz w:val="22"/>
          <w:szCs w:val="22"/>
        </w:rPr>
        <w:t>□ d</w:t>
      </w:r>
      <w:r w:rsidR="00F37724" w:rsidRPr="000F5873">
        <w:rPr>
          <w:rFonts w:ascii="Garamond" w:hAnsi="Garamond"/>
          <w:sz w:val="22"/>
          <w:szCs w:val="22"/>
        </w:rPr>
        <w:t xml:space="preserve">i avere un’adeguata conoscenza della lingua italiana. </w:t>
      </w:r>
    </w:p>
    <w:p w:rsidR="0006433D" w:rsidRPr="000F5873" w:rsidRDefault="0006433D" w:rsidP="0006433D">
      <w:pPr>
        <w:pStyle w:val="Default"/>
        <w:rPr>
          <w:rFonts w:ascii="Garamond" w:hAnsi="Garamond"/>
          <w:color w:val="auto"/>
          <w:sz w:val="22"/>
          <w:szCs w:val="22"/>
        </w:rPr>
      </w:pPr>
    </w:p>
    <w:p w:rsidR="0006433D" w:rsidRPr="000F5873" w:rsidRDefault="0006433D" w:rsidP="0006433D">
      <w:pPr>
        <w:pStyle w:val="Default"/>
        <w:rPr>
          <w:rFonts w:ascii="Garamond" w:hAnsi="Garamond"/>
          <w:color w:val="auto"/>
          <w:sz w:val="22"/>
          <w:szCs w:val="22"/>
        </w:rPr>
      </w:pPr>
    </w:p>
    <w:p w:rsidR="000F5873" w:rsidRPr="000F5873" w:rsidRDefault="000F5873" w:rsidP="000F5873">
      <w:pPr>
        <w:pStyle w:val="Default"/>
        <w:rPr>
          <w:rFonts w:ascii="Garamond" w:hAnsi="Garamond"/>
          <w:color w:val="auto"/>
          <w:sz w:val="20"/>
          <w:szCs w:val="22"/>
        </w:rPr>
      </w:pPr>
      <w:r w:rsidRPr="000F5873">
        <w:rPr>
          <w:rFonts w:ascii="Garamond" w:hAnsi="Garamond"/>
          <w:color w:val="auto"/>
          <w:sz w:val="20"/>
          <w:szCs w:val="22"/>
        </w:rPr>
        <w:t xml:space="preserve">Luogo________________________, data _________________________ </w:t>
      </w:r>
    </w:p>
    <w:p w:rsidR="0006433D" w:rsidRPr="000F5873" w:rsidRDefault="0006433D" w:rsidP="0006433D">
      <w:pPr>
        <w:pStyle w:val="Default"/>
        <w:rPr>
          <w:rFonts w:ascii="Garamond" w:hAnsi="Garamond"/>
          <w:color w:val="auto"/>
          <w:sz w:val="22"/>
          <w:szCs w:val="22"/>
        </w:rPr>
      </w:pPr>
      <w:r w:rsidRPr="000F5873">
        <w:rPr>
          <w:rFonts w:ascii="Garamond" w:hAnsi="Garamond"/>
          <w:color w:val="auto"/>
          <w:sz w:val="22"/>
          <w:szCs w:val="22"/>
        </w:rPr>
        <w:t xml:space="preserve">. </w:t>
      </w:r>
    </w:p>
    <w:p w:rsidR="0006433D" w:rsidRPr="000F5873" w:rsidRDefault="0006433D" w:rsidP="00F9775A">
      <w:pPr>
        <w:pStyle w:val="Default"/>
        <w:ind w:left="5103" w:right="566"/>
        <w:jc w:val="right"/>
        <w:rPr>
          <w:rFonts w:ascii="Garamond" w:hAnsi="Garamond"/>
          <w:color w:val="auto"/>
          <w:sz w:val="22"/>
          <w:szCs w:val="22"/>
        </w:rPr>
      </w:pPr>
      <w:r w:rsidRPr="000F5873">
        <w:rPr>
          <w:rFonts w:ascii="Garamond" w:hAnsi="Garamond"/>
          <w:color w:val="auto"/>
          <w:sz w:val="22"/>
          <w:szCs w:val="22"/>
        </w:rPr>
        <w:t xml:space="preserve">Il dichiarante </w:t>
      </w:r>
    </w:p>
    <w:p w:rsidR="0006433D" w:rsidRPr="000F5873" w:rsidRDefault="0006433D" w:rsidP="0006433D">
      <w:pPr>
        <w:pStyle w:val="Default"/>
        <w:rPr>
          <w:rFonts w:ascii="Garamond" w:hAnsi="Garamond"/>
          <w:color w:val="auto"/>
          <w:sz w:val="22"/>
          <w:szCs w:val="22"/>
        </w:rPr>
      </w:pPr>
    </w:p>
    <w:p w:rsidR="00F9775A" w:rsidRDefault="00F9775A" w:rsidP="007F0DA9">
      <w:pPr>
        <w:pStyle w:val="Default"/>
        <w:rPr>
          <w:rFonts w:ascii="Garamond" w:hAnsi="Garamond"/>
          <w:b/>
          <w:bCs/>
          <w:color w:val="auto"/>
          <w:sz w:val="22"/>
          <w:szCs w:val="22"/>
        </w:rPr>
      </w:pPr>
    </w:p>
    <w:p w:rsidR="007F0DA9" w:rsidRPr="000F5873" w:rsidRDefault="007F0DA9" w:rsidP="007F0DA9">
      <w:pPr>
        <w:pStyle w:val="Default"/>
        <w:rPr>
          <w:rFonts w:ascii="Garamond" w:hAnsi="Garamond"/>
          <w:b/>
          <w:bCs/>
          <w:color w:val="auto"/>
          <w:sz w:val="22"/>
          <w:szCs w:val="22"/>
        </w:rPr>
      </w:pPr>
      <w:r w:rsidRPr="000F5873">
        <w:rPr>
          <w:rFonts w:ascii="Garamond" w:hAnsi="Garamond"/>
          <w:b/>
          <w:bCs/>
          <w:color w:val="auto"/>
          <w:sz w:val="22"/>
          <w:szCs w:val="22"/>
        </w:rPr>
        <w:t xml:space="preserve">Si allega alla presente richiesta: </w:t>
      </w:r>
    </w:p>
    <w:p w:rsidR="007F0DA9" w:rsidRPr="000F5873" w:rsidRDefault="007F0DA9" w:rsidP="007F0DA9">
      <w:pPr>
        <w:pStyle w:val="Default"/>
        <w:rPr>
          <w:rFonts w:ascii="Garamond" w:hAnsi="Garamond"/>
          <w:color w:val="auto"/>
          <w:sz w:val="22"/>
          <w:szCs w:val="22"/>
        </w:rPr>
      </w:pPr>
    </w:p>
    <w:p w:rsidR="007F0DA9" w:rsidRPr="000F5873" w:rsidRDefault="007F0DA9" w:rsidP="00F12AD8">
      <w:pPr>
        <w:pStyle w:val="Default"/>
        <w:numPr>
          <w:ilvl w:val="0"/>
          <w:numId w:val="11"/>
        </w:numPr>
        <w:jc w:val="both"/>
        <w:rPr>
          <w:rFonts w:ascii="Garamond" w:hAnsi="Garamond"/>
          <w:color w:val="auto"/>
          <w:sz w:val="22"/>
          <w:szCs w:val="22"/>
        </w:rPr>
      </w:pPr>
      <w:r w:rsidRPr="000F5873">
        <w:rPr>
          <w:rFonts w:ascii="Garamond" w:hAnsi="Garamond"/>
          <w:color w:val="auto"/>
          <w:sz w:val="22"/>
          <w:szCs w:val="22"/>
        </w:rPr>
        <w:t xml:space="preserve">copia fotostatica di un documento di identità in corso di validità firmato dal candidato; </w:t>
      </w:r>
    </w:p>
    <w:p w:rsidR="007F0DA9" w:rsidRPr="000F5873" w:rsidRDefault="007F0DA9" w:rsidP="00F12AD8">
      <w:pPr>
        <w:pStyle w:val="Default"/>
        <w:numPr>
          <w:ilvl w:val="0"/>
          <w:numId w:val="11"/>
        </w:numPr>
        <w:jc w:val="both"/>
        <w:rPr>
          <w:rFonts w:ascii="Garamond" w:hAnsi="Garamond"/>
          <w:color w:val="auto"/>
          <w:sz w:val="22"/>
          <w:szCs w:val="22"/>
        </w:rPr>
      </w:pPr>
      <w:r w:rsidRPr="000F5873">
        <w:rPr>
          <w:rFonts w:ascii="Garamond" w:hAnsi="Garamond"/>
          <w:i/>
          <w:iCs/>
          <w:color w:val="auto"/>
          <w:sz w:val="22"/>
          <w:szCs w:val="22"/>
        </w:rPr>
        <w:t xml:space="preserve">curriculum vitae </w:t>
      </w:r>
      <w:proofErr w:type="spellStart"/>
      <w:r w:rsidRPr="000F5873">
        <w:rPr>
          <w:rFonts w:ascii="Garamond" w:hAnsi="Garamond"/>
          <w:i/>
          <w:iCs/>
          <w:color w:val="auto"/>
          <w:sz w:val="22"/>
          <w:szCs w:val="22"/>
        </w:rPr>
        <w:t>et</w:t>
      </w:r>
      <w:proofErr w:type="spellEnd"/>
      <w:r w:rsidRPr="000F5873">
        <w:rPr>
          <w:rFonts w:ascii="Garamond" w:hAnsi="Garamond"/>
          <w:i/>
          <w:iCs/>
          <w:color w:val="auto"/>
          <w:sz w:val="22"/>
          <w:szCs w:val="22"/>
        </w:rPr>
        <w:t xml:space="preserve"> </w:t>
      </w:r>
      <w:proofErr w:type="spellStart"/>
      <w:r w:rsidRPr="000F5873">
        <w:rPr>
          <w:rFonts w:ascii="Garamond" w:hAnsi="Garamond"/>
          <w:i/>
          <w:iCs/>
          <w:color w:val="auto"/>
          <w:sz w:val="22"/>
          <w:szCs w:val="22"/>
        </w:rPr>
        <w:t>studiorum</w:t>
      </w:r>
      <w:proofErr w:type="spellEnd"/>
      <w:r w:rsidRPr="000F5873">
        <w:rPr>
          <w:rFonts w:ascii="Garamond" w:hAnsi="Garamond"/>
          <w:i/>
          <w:iCs/>
          <w:color w:val="auto"/>
          <w:sz w:val="22"/>
          <w:szCs w:val="22"/>
        </w:rPr>
        <w:t xml:space="preserve"> </w:t>
      </w:r>
      <w:r w:rsidRPr="000F5873">
        <w:rPr>
          <w:rFonts w:ascii="Garamond" w:hAnsi="Garamond"/>
          <w:color w:val="auto"/>
          <w:sz w:val="22"/>
          <w:szCs w:val="22"/>
        </w:rPr>
        <w:t>in formato europeo, siglato in ogni pagina e debitamente sottoscritto, corredato di apposita dichiarazione, resa ai sensi dell’art. 47 del D.P.R. 445/2000, attestante la veridicit</w:t>
      </w:r>
      <w:r w:rsidR="00A159B6" w:rsidRPr="000F5873">
        <w:rPr>
          <w:rFonts w:ascii="Garamond" w:hAnsi="Garamond"/>
          <w:color w:val="auto"/>
          <w:sz w:val="22"/>
          <w:szCs w:val="22"/>
        </w:rPr>
        <w:t>à delle informazioni contenute.</w:t>
      </w:r>
    </w:p>
    <w:p w:rsidR="00A44481" w:rsidRPr="000F5873" w:rsidRDefault="00480DB3" w:rsidP="000F5873">
      <w:pPr>
        <w:pStyle w:val="Default"/>
        <w:jc w:val="center"/>
        <w:rPr>
          <w:rFonts w:ascii="Garamond" w:hAnsi="Garamond"/>
          <w:b/>
          <w:sz w:val="22"/>
          <w:szCs w:val="22"/>
        </w:rPr>
      </w:pPr>
      <w:r w:rsidRPr="000F5873">
        <w:rPr>
          <w:rFonts w:ascii="Garamond" w:hAnsi="Garamond"/>
          <w:b/>
          <w:sz w:val="22"/>
          <w:szCs w:val="22"/>
        </w:rPr>
        <w:lastRenderedPageBreak/>
        <w:t>INFORMATIVA PER IL TRATTAMENTO DEI DATI PERSONALI</w:t>
      </w:r>
    </w:p>
    <w:p w:rsidR="000F5873" w:rsidRPr="00480DB3" w:rsidRDefault="000F5873" w:rsidP="000F5873">
      <w:pPr>
        <w:pStyle w:val="Default"/>
        <w:jc w:val="center"/>
        <w:rPr>
          <w:b/>
        </w:rPr>
      </w:pP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xml:space="preserve">Ai sensi e per gli effetti dell’art. 13 del recente </w:t>
      </w:r>
      <w:r w:rsidRPr="000F5873">
        <w:rPr>
          <w:rFonts w:ascii="Garamond" w:hAnsi="Garamond" w:cs="Arial"/>
          <w:b/>
          <w:bCs/>
          <w:i/>
          <w:iCs/>
          <w:color w:val="222222"/>
          <w:sz w:val="20"/>
          <w:szCs w:val="22"/>
          <w:shd w:val="clear" w:color="auto" w:fill="FFFFFF"/>
        </w:rPr>
        <w:t>Regolamento Generale sulla Protezione dei Dati Personali </w:t>
      </w:r>
      <w:r w:rsidRPr="000F5873">
        <w:rPr>
          <w:rFonts w:ascii="Garamond" w:hAnsi="Garamond" w:cs="Arial"/>
          <w:i/>
          <w:iCs/>
          <w:color w:val="222222"/>
          <w:sz w:val="20"/>
          <w:szCs w:val="22"/>
          <w:shd w:val="clear" w:color="auto" w:fill="FFFFFF"/>
        </w:rPr>
        <w:t>(Regolamento UE 2016/679),  </w:t>
      </w:r>
      <w:r w:rsidRPr="000F5873">
        <w:rPr>
          <w:rFonts w:ascii="Garamond" w:hAnsi="Garamond"/>
          <w:sz w:val="20"/>
          <w:szCs w:val="22"/>
        </w:rPr>
        <w:t xml:space="preserve">del Parlamento Europeo e del Consiglio del 27 aprile 2016) d’ora in avanti GDPR, relativo alla protezione delle persone fisiche con riguardo al trattamento dei Dati Personali, che prevede la protezione delle persone fisiche con riguardo al trattamento dei dati di carattere personale come diritto fondamentale. si informa che: </w:t>
      </w:r>
    </w:p>
    <w:p w:rsidR="00A44481" w:rsidRPr="000F5873" w:rsidRDefault="00A44481" w:rsidP="00A44481">
      <w:pPr>
        <w:pStyle w:val="Default"/>
        <w:spacing w:line="276" w:lineRule="auto"/>
        <w:jc w:val="both"/>
        <w:rPr>
          <w:rFonts w:ascii="Garamond" w:hAnsi="Garamond"/>
          <w:color w:val="555555"/>
          <w:sz w:val="20"/>
          <w:szCs w:val="22"/>
          <w:shd w:val="clear" w:color="auto" w:fill="E6E6E6"/>
        </w:rPr>
      </w:pPr>
      <w:r w:rsidRPr="000F5873">
        <w:rPr>
          <w:rFonts w:ascii="Garamond" w:hAnsi="Garamond"/>
          <w:sz w:val="20"/>
          <w:szCs w:val="22"/>
        </w:rPr>
        <w:t xml:space="preserve">- il </w:t>
      </w:r>
      <w:r w:rsidRPr="000F5873">
        <w:rPr>
          <w:rFonts w:ascii="Garamond" w:hAnsi="Garamond"/>
          <w:b/>
          <w:sz w:val="20"/>
          <w:szCs w:val="22"/>
        </w:rPr>
        <w:t>Titolare del trattamento</w:t>
      </w:r>
      <w:r w:rsidRPr="000F5873">
        <w:rPr>
          <w:rFonts w:ascii="Garamond" w:hAnsi="Garamond"/>
          <w:sz w:val="20"/>
          <w:szCs w:val="22"/>
        </w:rPr>
        <w:t xml:space="preserve"> dei  dati personali è il Comune di L’Aquila, con sede in L’Aquila, Via Avezzano, 11 telefono 0862.645, pec: </w:t>
      </w:r>
      <w:hyperlink r:id="rId9" w:history="1">
        <w:r w:rsidRPr="00C1366D">
          <w:rPr>
            <w:rStyle w:val="Collegamentoipertestuale"/>
            <w:rFonts w:ascii="Garamond" w:hAnsi="Garamond"/>
            <w:sz w:val="20"/>
            <w:szCs w:val="22"/>
            <w:u w:val="none"/>
          </w:rPr>
          <w:t>protocollo@comune.laquila.postecert.it</w:t>
        </w:r>
      </w:hyperlink>
      <w:r w:rsidRPr="00C1366D">
        <w:rPr>
          <w:rStyle w:val="Collegamentoipertestuale"/>
          <w:u w:val="none"/>
        </w:rPr>
        <w:t>;</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xml:space="preserve">- il </w:t>
      </w:r>
      <w:r w:rsidRPr="000F5873">
        <w:rPr>
          <w:rFonts w:ascii="Garamond" w:hAnsi="Garamond"/>
          <w:b/>
          <w:sz w:val="20"/>
          <w:szCs w:val="22"/>
        </w:rPr>
        <w:t>Responsabile della protezione dei dati</w:t>
      </w:r>
      <w:r w:rsidRPr="000F5873">
        <w:rPr>
          <w:rFonts w:ascii="Garamond" w:hAnsi="Garamond"/>
          <w:sz w:val="20"/>
          <w:szCs w:val="22"/>
        </w:rPr>
        <w:t xml:space="preserve"> (RPD) è il Geom. Gianfranco Scirri, Funzionario del</w:t>
      </w:r>
      <w:r w:rsidR="005D6D8C" w:rsidRPr="000F5873">
        <w:rPr>
          <w:rFonts w:ascii="Garamond" w:hAnsi="Garamond"/>
          <w:sz w:val="20"/>
          <w:szCs w:val="22"/>
        </w:rPr>
        <w:t>l’Ufficio Commissariamenti e Consorzi Obbligatori</w:t>
      </w:r>
      <w:r w:rsidRPr="000F5873">
        <w:rPr>
          <w:rFonts w:ascii="Garamond" w:hAnsi="Garamond"/>
          <w:sz w:val="20"/>
          <w:szCs w:val="22"/>
        </w:rPr>
        <w:t xml:space="preserve">, L’Aquila, Via Avezzano, 11 - telefono. 0862.645404; e-mail: </w:t>
      </w:r>
      <w:hyperlink r:id="rId10" w:history="1">
        <w:r w:rsidR="000F5873" w:rsidRPr="00C1366D">
          <w:rPr>
            <w:rStyle w:val="Collegamentoipertestuale"/>
            <w:rFonts w:ascii="Garamond" w:hAnsi="Garamond"/>
            <w:sz w:val="20"/>
            <w:szCs w:val="22"/>
            <w:u w:val="none"/>
          </w:rPr>
          <w:t>gianfranco.scirri@comune.laquila.it</w:t>
        </w:r>
      </w:hyperlink>
      <w:r w:rsidRPr="00C1366D">
        <w:rPr>
          <w:rFonts w:ascii="Garamond" w:hAnsi="Garamond"/>
          <w:sz w:val="20"/>
          <w:szCs w:val="22"/>
        </w:rPr>
        <w:t>;</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nel rispetto dei principi di liceità, correttezza, trasparenza, adeguatezza, pertinenza e necessità di cui all’art. 5, paragrafo 1del GDPR il Comune di L’Aquila, in qualità di Titolare del trattamento, provvederà al trattamento dei dati personali forniti al momento della presentazione della domanda. In particolare i dati di cui sopra saranno raccolti e trattati, con modalità manuale, cartacea e informatizzata, mediante il loro inserimento in archivi cartacei e/o informatici per il perseguimento delle seguenti finalità: a) accertamento sussistenza requisiti richiesti b) accertamento dei requisiti richiesti da norme di legge o di regolamenti;</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I dati trattati per le finalità di cui sopra verranno comunicati o saranno comunque accessibili ai dipendenti e collaboratori assegnati ai competenti uffici del Comune di L’Aquila, che, nella loro qualità di referenti per la protezione dei dati e/o amministratori di sistema e/o incaricati del trattamento saranno a tal fine adeguatamente istruiti dal Titolare. Il Comune di L’Aquila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 dati raccolti non saranno oggetto di trasferimento in Paesi non appartenenti all’UE.</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I dati forniti saranno conservati in linea con quanto previsto dal Codice civile per la conservazione delle scritture contabili ed in ogni caso finché la loro conservazione risulti necessaria agli scopi per i quali sono stati raccolti e trattati. In ogni caso saranno conservati per il tempo stabilito dalla normativa vigente.</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xml:space="preserve">- L’interessato al trattamento ha diritto di richiedere al Comune di L’Aquila, quale Titolare del trattamento, ai sensi degli artt.15, 16, 17, 18, 19 e 21 del GDPR: </w:t>
      </w:r>
      <w:r w:rsidRPr="000F5873">
        <w:rPr>
          <w:rFonts w:ascii="Garamond" w:hAnsi="Garamond"/>
          <w:sz w:val="20"/>
          <w:szCs w:val="22"/>
        </w:rPr>
        <w:sym w:font="Symbol" w:char="F0B7"/>
      </w:r>
      <w:r w:rsidRPr="000F5873">
        <w:rPr>
          <w:rFonts w:ascii="Garamond" w:hAnsi="Garamond"/>
          <w:sz w:val="20"/>
          <w:szCs w:val="22"/>
        </w:rPr>
        <w:t xml:space="preserve"> l'accesso ai propri dati personali ed a tutte le informazioni di cui all’art.15 del GDPR, </w:t>
      </w:r>
      <w:r w:rsidRPr="000F5873">
        <w:rPr>
          <w:rFonts w:ascii="Garamond" w:hAnsi="Garamond"/>
          <w:sz w:val="20"/>
          <w:szCs w:val="22"/>
        </w:rPr>
        <w:sym w:font="Symbol" w:char="F0B7"/>
      </w:r>
      <w:r w:rsidRPr="000F5873">
        <w:rPr>
          <w:rFonts w:ascii="Garamond" w:hAnsi="Garamond"/>
          <w:sz w:val="20"/>
          <w:szCs w:val="22"/>
        </w:rPr>
        <w:t xml:space="preserve"> la rettifica dei propri dati personali inesatti e l’integrazione di quelli incompleti, </w:t>
      </w:r>
      <w:r w:rsidRPr="000F5873">
        <w:rPr>
          <w:rFonts w:ascii="Garamond" w:hAnsi="Garamond"/>
          <w:sz w:val="20"/>
          <w:szCs w:val="22"/>
        </w:rPr>
        <w:sym w:font="Symbol" w:char="F0B7"/>
      </w:r>
      <w:r w:rsidRPr="000F5873">
        <w:rPr>
          <w:rFonts w:ascii="Garamond" w:hAnsi="Garamond"/>
          <w:sz w:val="20"/>
          <w:szCs w:val="22"/>
        </w:rPr>
        <w:t xml:space="preserve"> la cancellazione dei propri dati, fatta eccezione per quelli contenuti in atti che devono essere obbligatoriamente conservati dal Comune e salvo che sussista un motivo legittimo prevalente per procedere al trattamento; </w:t>
      </w:r>
      <w:r w:rsidRPr="000F5873">
        <w:rPr>
          <w:rFonts w:ascii="Garamond" w:hAnsi="Garamond"/>
          <w:sz w:val="20"/>
          <w:szCs w:val="22"/>
        </w:rPr>
        <w:sym w:font="Symbol" w:char="F0B7"/>
      </w:r>
      <w:r w:rsidRPr="000F5873">
        <w:rPr>
          <w:rFonts w:ascii="Garamond" w:hAnsi="Garamond"/>
          <w:sz w:val="20"/>
          <w:szCs w:val="22"/>
        </w:rPr>
        <w:t xml:space="preserve"> la limitazione del trattamento nelle ipotesi di cui all’art.18 del GDPR. L’interessato ha altresì il diritto: </w:t>
      </w:r>
      <w:r w:rsidRPr="000F5873">
        <w:rPr>
          <w:rFonts w:ascii="Garamond" w:hAnsi="Garamond"/>
          <w:sz w:val="20"/>
          <w:szCs w:val="22"/>
        </w:rPr>
        <w:sym w:font="Symbol" w:char="F0B7"/>
      </w:r>
      <w:r w:rsidRPr="000F5873">
        <w:rPr>
          <w:rFonts w:ascii="Garamond" w:hAnsi="Garamond"/>
          <w:sz w:val="20"/>
          <w:szCs w:val="22"/>
        </w:rPr>
        <w:t xml:space="preserve"> di opporsi al trattamento dei propri dati personali, fermo quanto previsto con riguardo alla necessità ed obbligatorietà del trattamento ai fini dell’instaurazione del rapporto </w:t>
      </w:r>
      <w:r w:rsidRPr="000F5873">
        <w:rPr>
          <w:rFonts w:ascii="Garamond" w:hAnsi="Garamond"/>
          <w:sz w:val="20"/>
          <w:szCs w:val="22"/>
        </w:rPr>
        <w:sym w:font="Symbol" w:char="F0B7"/>
      </w:r>
      <w:r w:rsidRPr="000F5873">
        <w:rPr>
          <w:rFonts w:ascii="Garamond" w:hAnsi="Garamond"/>
          <w:sz w:val="20"/>
          <w:szCs w:val="22"/>
        </w:rPr>
        <w:t xml:space="preserve"> di revocare il consenso eventualmente prestato per i trattamenti non obbligatori dei dati, senza con ciò pregiudicare la liceità del trattamento basata sul consenso prestato prima della revoca.</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xml:space="preserve">- L’interessato potrà esercitare tutti i diritti di cui sopra inviando una e-mail al Responsabile Protezione dei dati al seguente indirizzo e-mail </w:t>
      </w:r>
      <w:hyperlink r:id="rId11" w:history="1">
        <w:r w:rsidR="000F5873" w:rsidRPr="00C1366D">
          <w:rPr>
            <w:rStyle w:val="Collegamentoipertestuale"/>
            <w:rFonts w:ascii="Garamond" w:hAnsi="Garamond" w:cs="Arial"/>
            <w:sz w:val="20"/>
            <w:szCs w:val="22"/>
            <w:shd w:val="clear" w:color="auto" w:fill="FFFFFF"/>
          </w:rPr>
          <w:t>gianfranco.scirri@comune.laquila.it</w:t>
        </w:r>
      </w:hyperlink>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xml:space="preserve">- L’ interessato al trattamento ha diritto anche di proporre reclamo all’Autorità Garante per la Protezione dei dati personali ai sensi dell’art.77 del GDPR. </w:t>
      </w:r>
    </w:p>
    <w:p w:rsidR="00A44481" w:rsidRPr="000F5873" w:rsidRDefault="00A44481" w:rsidP="00A44481">
      <w:pPr>
        <w:pStyle w:val="Default"/>
        <w:spacing w:line="276" w:lineRule="auto"/>
        <w:jc w:val="both"/>
        <w:rPr>
          <w:rFonts w:ascii="Garamond" w:hAnsi="Garamond"/>
          <w:sz w:val="20"/>
          <w:szCs w:val="22"/>
        </w:rPr>
      </w:pPr>
      <w:r w:rsidRPr="000F5873">
        <w:rPr>
          <w:rFonts w:ascii="Garamond" w:hAnsi="Garamond"/>
          <w:sz w:val="20"/>
          <w:szCs w:val="22"/>
        </w:rPr>
        <w:t>- Il conferimento dei dati personali è obbligatorio ove la S.V. intenda richiedere l’iscrizione all’elenco di cui trattasi.</w:t>
      </w:r>
    </w:p>
    <w:p w:rsidR="00A44481" w:rsidRPr="000F5873" w:rsidRDefault="00A44481" w:rsidP="0006433D">
      <w:pPr>
        <w:pStyle w:val="Default"/>
        <w:rPr>
          <w:rFonts w:ascii="Garamond" w:hAnsi="Garamond"/>
          <w:color w:val="auto"/>
          <w:sz w:val="20"/>
          <w:szCs w:val="22"/>
        </w:rPr>
      </w:pPr>
    </w:p>
    <w:p w:rsidR="0006433D" w:rsidRPr="000F5873" w:rsidRDefault="0006433D" w:rsidP="0006433D">
      <w:pPr>
        <w:pStyle w:val="Default"/>
        <w:rPr>
          <w:rFonts w:ascii="Garamond" w:hAnsi="Garamond"/>
          <w:color w:val="auto"/>
          <w:sz w:val="20"/>
          <w:szCs w:val="22"/>
        </w:rPr>
      </w:pPr>
      <w:r w:rsidRPr="000F5873">
        <w:rPr>
          <w:rFonts w:ascii="Garamond" w:hAnsi="Garamond"/>
          <w:color w:val="auto"/>
          <w:sz w:val="20"/>
          <w:szCs w:val="22"/>
        </w:rPr>
        <w:t xml:space="preserve">Luogo________________________, data _________________________ </w:t>
      </w:r>
    </w:p>
    <w:p w:rsidR="009C3469" w:rsidRPr="000F5873" w:rsidRDefault="009C3469" w:rsidP="009C3469">
      <w:pPr>
        <w:pStyle w:val="Default"/>
        <w:pBdr>
          <w:bottom w:val="single" w:sz="12" w:space="9" w:color="auto"/>
        </w:pBdr>
        <w:rPr>
          <w:rFonts w:ascii="Garamond" w:hAnsi="Garamond"/>
          <w:color w:val="auto"/>
          <w:sz w:val="20"/>
          <w:szCs w:val="22"/>
        </w:rPr>
      </w:pPr>
      <w:bookmarkStart w:id="0" w:name="_GoBack"/>
      <w:bookmarkEnd w:id="0"/>
    </w:p>
    <w:p w:rsidR="00F9775A" w:rsidRDefault="00F9775A" w:rsidP="00A44481">
      <w:pPr>
        <w:pStyle w:val="Default"/>
        <w:pBdr>
          <w:bottom w:val="single" w:sz="12" w:space="9" w:color="auto"/>
        </w:pBdr>
        <w:jc w:val="center"/>
        <w:rPr>
          <w:rFonts w:ascii="Garamond" w:hAnsi="Garamond"/>
          <w:color w:val="auto"/>
          <w:sz w:val="20"/>
          <w:szCs w:val="22"/>
        </w:rPr>
      </w:pPr>
    </w:p>
    <w:p w:rsidR="0006433D" w:rsidRPr="000F5873" w:rsidRDefault="0006433D" w:rsidP="00C1366D">
      <w:pPr>
        <w:pStyle w:val="Default"/>
        <w:pBdr>
          <w:bottom w:val="single" w:sz="12" w:space="9" w:color="auto"/>
        </w:pBdr>
        <w:jc w:val="center"/>
        <w:rPr>
          <w:rFonts w:ascii="Garamond" w:hAnsi="Garamond"/>
          <w:i/>
          <w:color w:val="auto"/>
          <w:sz w:val="20"/>
          <w:szCs w:val="22"/>
        </w:rPr>
      </w:pPr>
      <w:r w:rsidRPr="000F5873">
        <w:rPr>
          <w:rFonts w:ascii="Garamond" w:hAnsi="Garamond"/>
          <w:color w:val="auto"/>
          <w:sz w:val="20"/>
          <w:szCs w:val="22"/>
        </w:rPr>
        <w:t xml:space="preserve">Il </w:t>
      </w:r>
      <w:r w:rsidRPr="00F9775A">
        <w:rPr>
          <w:rFonts w:ascii="Garamond" w:hAnsi="Garamond"/>
          <w:i/>
          <w:color w:val="auto"/>
          <w:sz w:val="22"/>
          <w:szCs w:val="22"/>
        </w:rPr>
        <w:t>dichiarante</w:t>
      </w:r>
    </w:p>
    <w:p w:rsidR="009C3469" w:rsidRDefault="009C3469" w:rsidP="009C3469">
      <w:pPr>
        <w:pStyle w:val="Default"/>
        <w:pBdr>
          <w:bottom w:val="single" w:sz="12" w:space="9" w:color="auto"/>
        </w:pBdr>
        <w:rPr>
          <w:rFonts w:ascii="Garamond" w:hAnsi="Garamond"/>
          <w:i/>
          <w:color w:val="auto"/>
          <w:sz w:val="20"/>
          <w:szCs w:val="22"/>
        </w:rPr>
      </w:pPr>
    </w:p>
    <w:p w:rsidR="00F9775A" w:rsidRPr="000F5873" w:rsidRDefault="00F9775A" w:rsidP="009C3469">
      <w:pPr>
        <w:pStyle w:val="Default"/>
        <w:pBdr>
          <w:bottom w:val="single" w:sz="12" w:space="9" w:color="auto"/>
        </w:pBdr>
        <w:rPr>
          <w:rFonts w:ascii="Garamond" w:hAnsi="Garamond"/>
          <w:i/>
          <w:color w:val="auto"/>
          <w:sz w:val="20"/>
          <w:szCs w:val="22"/>
        </w:rPr>
      </w:pPr>
    </w:p>
    <w:p w:rsidR="009C3469" w:rsidRPr="000F5873" w:rsidRDefault="009C3469" w:rsidP="009C3469">
      <w:pPr>
        <w:pStyle w:val="Default"/>
        <w:pBdr>
          <w:bottom w:val="single" w:sz="12" w:space="9" w:color="auto"/>
        </w:pBdr>
        <w:rPr>
          <w:rFonts w:ascii="Garamond" w:hAnsi="Garamond"/>
          <w:i/>
          <w:color w:val="auto"/>
          <w:sz w:val="20"/>
          <w:szCs w:val="22"/>
        </w:rPr>
      </w:pPr>
    </w:p>
    <w:p w:rsidR="009C3469" w:rsidRPr="000F5873" w:rsidRDefault="009C3469" w:rsidP="009C3469">
      <w:pPr>
        <w:pStyle w:val="Nessunaspaziatura"/>
        <w:rPr>
          <w:rFonts w:ascii="Garamond" w:hAnsi="Garamond"/>
        </w:rPr>
      </w:pPr>
    </w:p>
    <w:sectPr w:rsidR="009C3469" w:rsidRPr="000F5873" w:rsidSect="00B8538E">
      <w:headerReference w:type="default" r:id="rId12"/>
      <w:pgSz w:w="11906" w:h="16838"/>
      <w:pgMar w:top="1135"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4C" w:rsidRDefault="0014234C" w:rsidP="0014234C">
      <w:pPr>
        <w:spacing w:after="0" w:line="240" w:lineRule="auto"/>
      </w:pPr>
      <w:r>
        <w:separator/>
      </w:r>
    </w:p>
  </w:endnote>
  <w:endnote w:type="continuationSeparator" w:id="0">
    <w:p w:rsidR="0014234C" w:rsidRDefault="0014234C" w:rsidP="00142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4C" w:rsidRDefault="0014234C" w:rsidP="0014234C">
      <w:pPr>
        <w:spacing w:after="0" w:line="240" w:lineRule="auto"/>
      </w:pPr>
      <w:r>
        <w:separator/>
      </w:r>
    </w:p>
  </w:footnote>
  <w:footnote w:type="continuationSeparator" w:id="0">
    <w:p w:rsidR="0014234C" w:rsidRDefault="0014234C" w:rsidP="00142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83" w:rsidRDefault="00C31883" w:rsidP="008C5B09">
    <w:pPr>
      <w:pStyle w:val="Intestazione"/>
      <w:ind w:lef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C3A"/>
    <w:multiLevelType w:val="hybridMultilevel"/>
    <w:tmpl w:val="354C25D0"/>
    <w:lvl w:ilvl="0" w:tplc="B45EE6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DB71CB"/>
    <w:multiLevelType w:val="hybridMultilevel"/>
    <w:tmpl w:val="40EE4484"/>
    <w:lvl w:ilvl="0" w:tplc="6AFE05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706BC8"/>
    <w:multiLevelType w:val="hybridMultilevel"/>
    <w:tmpl w:val="5D82B952"/>
    <w:lvl w:ilvl="0" w:tplc="6AFE05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B702A6"/>
    <w:multiLevelType w:val="hybridMultilevel"/>
    <w:tmpl w:val="223260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125CCD"/>
    <w:multiLevelType w:val="hybridMultilevel"/>
    <w:tmpl w:val="F2A44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1574DD"/>
    <w:multiLevelType w:val="hybridMultilevel"/>
    <w:tmpl w:val="1F822C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3422ED"/>
    <w:multiLevelType w:val="hybridMultilevel"/>
    <w:tmpl w:val="46660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421119"/>
    <w:multiLevelType w:val="hybridMultilevel"/>
    <w:tmpl w:val="31447A1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630985"/>
    <w:multiLevelType w:val="hybridMultilevel"/>
    <w:tmpl w:val="A7A4B762"/>
    <w:lvl w:ilvl="0" w:tplc="6AFE05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FC27C1"/>
    <w:multiLevelType w:val="hybridMultilevel"/>
    <w:tmpl w:val="9C9A5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840BFE"/>
    <w:multiLevelType w:val="hybridMultilevel"/>
    <w:tmpl w:val="8E142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1C497F"/>
    <w:multiLevelType w:val="hybridMultilevel"/>
    <w:tmpl w:val="562C6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FD0BD2"/>
    <w:multiLevelType w:val="hybridMultilevel"/>
    <w:tmpl w:val="4D6A58B6"/>
    <w:lvl w:ilvl="0" w:tplc="6AFE05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A64184"/>
    <w:multiLevelType w:val="hybridMultilevel"/>
    <w:tmpl w:val="69BCE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196382"/>
    <w:multiLevelType w:val="hybridMultilevel"/>
    <w:tmpl w:val="56E64168"/>
    <w:lvl w:ilvl="0" w:tplc="6AFE05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447F40"/>
    <w:multiLevelType w:val="hybridMultilevel"/>
    <w:tmpl w:val="023E48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8181422"/>
    <w:multiLevelType w:val="hybridMultilevel"/>
    <w:tmpl w:val="FF26E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FE4CA7"/>
    <w:multiLevelType w:val="hybridMultilevel"/>
    <w:tmpl w:val="CFCC5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6"/>
  </w:num>
  <w:num w:numId="5">
    <w:abstractNumId w:val="6"/>
  </w:num>
  <w:num w:numId="6">
    <w:abstractNumId w:val="9"/>
  </w:num>
  <w:num w:numId="7">
    <w:abstractNumId w:val="17"/>
  </w:num>
  <w:num w:numId="8">
    <w:abstractNumId w:val="5"/>
  </w:num>
  <w:num w:numId="9">
    <w:abstractNumId w:val="7"/>
  </w:num>
  <w:num w:numId="10">
    <w:abstractNumId w:val="1"/>
  </w:num>
  <w:num w:numId="11">
    <w:abstractNumId w:val="8"/>
  </w:num>
  <w:num w:numId="12">
    <w:abstractNumId w:val="12"/>
  </w:num>
  <w:num w:numId="13">
    <w:abstractNumId w:val="15"/>
  </w:num>
  <w:num w:numId="14">
    <w:abstractNumId w:val="4"/>
  </w:num>
  <w:num w:numId="15">
    <w:abstractNumId w:val="14"/>
  </w:num>
  <w:num w:numId="16">
    <w:abstractNumId w:val="2"/>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rsids>
    <w:rsidRoot w:val="0084514F"/>
    <w:rsid w:val="00001799"/>
    <w:rsid w:val="00030F75"/>
    <w:rsid w:val="0006433D"/>
    <w:rsid w:val="00070DD2"/>
    <w:rsid w:val="0008457C"/>
    <w:rsid w:val="00086063"/>
    <w:rsid w:val="00093774"/>
    <w:rsid w:val="000B1916"/>
    <w:rsid w:val="000F5873"/>
    <w:rsid w:val="0014234C"/>
    <w:rsid w:val="00156FDC"/>
    <w:rsid w:val="001915D1"/>
    <w:rsid w:val="001B1A66"/>
    <w:rsid w:val="001B28FD"/>
    <w:rsid w:val="001C31DC"/>
    <w:rsid w:val="002106E8"/>
    <w:rsid w:val="002F1CDE"/>
    <w:rsid w:val="00341C96"/>
    <w:rsid w:val="00467E22"/>
    <w:rsid w:val="00480DB3"/>
    <w:rsid w:val="005779C9"/>
    <w:rsid w:val="005D67B7"/>
    <w:rsid w:val="005D6D8C"/>
    <w:rsid w:val="0066195B"/>
    <w:rsid w:val="00685DC3"/>
    <w:rsid w:val="006A285C"/>
    <w:rsid w:val="006F2C36"/>
    <w:rsid w:val="007F0DA9"/>
    <w:rsid w:val="00813433"/>
    <w:rsid w:val="0084514F"/>
    <w:rsid w:val="008C5B09"/>
    <w:rsid w:val="008C7038"/>
    <w:rsid w:val="00924E21"/>
    <w:rsid w:val="009320BB"/>
    <w:rsid w:val="00943851"/>
    <w:rsid w:val="009903A2"/>
    <w:rsid w:val="009B39E7"/>
    <w:rsid w:val="009C2A37"/>
    <w:rsid w:val="009C3469"/>
    <w:rsid w:val="00A159B6"/>
    <w:rsid w:val="00A44481"/>
    <w:rsid w:val="00A97999"/>
    <w:rsid w:val="00B16294"/>
    <w:rsid w:val="00B8538E"/>
    <w:rsid w:val="00BB2AEB"/>
    <w:rsid w:val="00C1366D"/>
    <w:rsid w:val="00C31883"/>
    <w:rsid w:val="00C36C2B"/>
    <w:rsid w:val="00D34971"/>
    <w:rsid w:val="00D6070A"/>
    <w:rsid w:val="00D67DD8"/>
    <w:rsid w:val="00D715D1"/>
    <w:rsid w:val="00D94F32"/>
    <w:rsid w:val="00D954A3"/>
    <w:rsid w:val="00E13758"/>
    <w:rsid w:val="00E80EB7"/>
    <w:rsid w:val="00ED5CC8"/>
    <w:rsid w:val="00F12AD8"/>
    <w:rsid w:val="00F37724"/>
    <w:rsid w:val="00F415F0"/>
    <w:rsid w:val="00F9775A"/>
    <w:rsid w:val="00FC3018"/>
    <w:rsid w:val="00FC68B7"/>
    <w:rsid w:val="00FE4E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15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433D"/>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6433D"/>
    <w:pPr>
      <w:ind w:left="720"/>
      <w:contextualSpacing/>
    </w:pPr>
  </w:style>
  <w:style w:type="paragraph" w:styleId="Nessunaspaziatura">
    <w:name w:val="No Spacing"/>
    <w:uiPriority w:val="1"/>
    <w:qFormat/>
    <w:rsid w:val="009C3469"/>
    <w:pPr>
      <w:spacing w:after="0" w:line="240" w:lineRule="auto"/>
    </w:pPr>
  </w:style>
  <w:style w:type="character" w:styleId="Collegamentoipertestuale">
    <w:name w:val="Hyperlink"/>
    <w:basedOn w:val="Carpredefinitoparagrafo"/>
    <w:uiPriority w:val="99"/>
    <w:unhideWhenUsed/>
    <w:rsid w:val="00A44481"/>
    <w:rPr>
      <w:color w:val="0000FF"/>
      <w:u w:val="single"/>
    </w:rPr>
  </w:style>
  <w:style w:type="paragraph" w:styleId="Intestazione">
    <w:name w:val="header"/>
    <w:basedOn w:val="Normale"/>
    <w:link w:val="IntestazioneCarattere"/>
    <w:uiPriority w:val="99"/>
    <w:unhideWhenUsed/>
    <w:rsid w:val="008C5B09"/>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8C5B09"/>
    <w:rPr>
      <w:rFonts w:ascii="Calibri" w:eastAsia="Calibri" w:hAnsi="Calibri" w:cs="Times New Roman"/>
    </w:rPr>
  </w:style>
  <w:style w:type="paragraph" w:styleId="Pidipagina">
    <w:name w:val="footer"/>
    <w:basedOn w:val="Normale"/>
    <w:link w:val="PidipaginaCarattere"/>
    <w:uiPriority w:val="99"/>
    <w:unhideWhenUsed/>
    <w:rsid w:val="00F977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77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laquila.postecer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franco.scirri@comune.laquila.it" TargetMode="External"/><Relationship Id="rId5" Type="http://schemas.openxmlformats.org/officeDocument/2006/relationships/webSettings" Target="webSettings.xml"/><Relationship Id="rId10" Type="http://schemas.openxmlformats.org/officeDocument/2006/relationships/hyperlink" Target="mailto:gianfranco.scirri@comune.laquila.it" TargetMode="External"/><Relationship Id="rId4" Type="http://schemas.openxmlformats.org/officeDocument/2006/relationships/settings" Target="settings.xml"/><Relationship Id="rId9" Type="http://schemas.openxmlformats.org/officeDocument/2006/relationships/hyperlink" Target="mailto:protocollo@comune.laquila.postecer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BD9E-AD65-4680-8BDD-EB560B27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1975</Words>
  <Characters>11263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Ricostruzione</dc:creator>
  <cp:lastModifiedBy>valentina.tomei</cp:lastModifiedBy>
  <cp:revision>15</cp:revision>
  <cp:lastPrinted>2019-07-09T09:44:00Z</cp:lastPrinted>
  <dcterms:created xsi:type="dcterms:W3CDTF">2019-07-09T09:29:00Z</dcterms:created>
  <dcterms:modified xsi:type="dcterms:W3CDTF">2019-07-10T14:45:00Z</dcterms:modified>
</cp:coreProperties>
</file>