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6C8B3A" w14:textId="77777777" w:rsidR="00D36814" w:rsidRDefault="00D36814" w:rsidP="00845428">
      <w:pPr>
        <w:widowControl w:val="0"/>
        <w:autoSpaceDE w:val="0"/>
        <w:autoSpaceDN w:val="0"/>
        <w:spacing w:before="83" w:after="0" w:line="240" w:lineRule="auto"/>
        <w:ind w:right="-1"/>
        <w:jc w:val="center"/>
        <w:outlineLvl w:val="0"/>
        <w:rPr>
          <w:rFonts w:ascii="Times New Roman" w:eastAsia="Times New Roman" w:hAnsi="Times New Roman"/>
          <w:b/>
          <w:bCs/>
          <w:spacing w:val="15"/>
          <w:sz w:val="24"/>
          <w:szCs w:val="24"/>
        </w:rPr>
      </w:pPr>
    </w:p>
    <w:p w14:paraId="2C544E78" w14:textId="0A73D91F" w:rsidR="00394D84" w:rsidRPr="00DB5398" w:rsidRDefault="00394D84" w:rsidP="00394D84">
      <w:pPr>
        <w:tabs>
          <w:tab w:val="left" w:pos="567"/>
          <w:tab w:val="left" w:pos="4820"/>
          <w:tab w:val="left" w:pos="5103"/>
        </w:tabs>
        <w:suppressAutoHyphens/>
        <w:spacing w:after="0"/>
        <w:jc w:val="both"/>
        <w:rPr>
          <w:rFonts w:ascii="Times New Roman" w:hAnsi="Times New Roman"/>
          <w:sz w:val="24"/>
          <w:szCs w:val="24"/>
        </w:rPr>
      </w:pPr>
      <w:r w:rsidRPr="00DB5398">
        <w:rPr>
          <w:rFonts w:ascii="Times New Roman" w:hAnsi="Times New Roman"/>
          <w:sz w:val="24"/>
          <w:szCs w:val="24"/>
        </w:rPr>
        <w:tab/>
        <w:t xml:space="preserve"> </w:t>
      </w:r>
    </w:p>
    <w:p w14:paraId="2ADE4D37" w14:textId="077F2764" w:rsidR="00394D84" w:rsidRDefault="00394D84" w:rsidP="00394D84">
      <w:pPr>
        <w:tabs>
          <w:tab w:val="left" w:pos="567"/>
          <w:tab w:val="left" w:pos="4820"/>
          <w:tab w:val="left" w:pos="5103"/>
          <w:tab w:val="center" w:pos="7088"/>
        </w:tabs>
        <w:suppressAutoHyphens/>
        <w:spacing w:after="0"/>
        <w:jc w:val="both"/>
        <w:rPr>
          <w:rFonts w:ascii="Times New Roman" w:eastAsia="Times New Roman" w:hAnsi="Times New Roman"/>
          <w:b/>
          <w:bCs/>
          <w:spacing w:val="15"/>
          <w:sz w:val="24"/>
          <w:szCs w:val="24"/>
        </w:rPr>
      </w:pPr>
      <w:r w:rsidRPr="00DB5398">
        <w:rPr>
          <w:rFonts w:ascii="Times New Roman" w:hAnsi="Times New Roman"/>
          <w:sz w:val="24"/>
          <w:szCs w:val="24"/>
        </w:rPr>
        <w:tab/>
      </w:r>
    </w:p>
    <w:p w14:paraId="45D49DDE" w14:textId="192B3D60" w:rsidR="00D045EE" w:rsidRPr="00DB5398" w:rsidRDefault="00D045EE" w:rsidP="00845428">
      <w:pPr>
        <w:widowControl w:val="0"/>
        <w:autoSpaceDE w:val="0"/>
        <w:autoSpaceDN w:val="0"/>
        <w:spacing w:before="83" w:after="0" w:line="240" w:lineRule="auto"/>
        <w:ind w:right="-1"/>
        <w:jc w:val="center"/>
        <w:outlineLvl w:val="0"/>
        <w:rPr>
          <w:rFonts w:ascii="Times New Roman" w:eastAsia="Times New Roman" w:hAnsi="Times New Roman"/>
          <w:b/>
          <w:bCs/>
          <w:sz w:val="24"/>
          <w:szCs w:val="24"/>
        </w:rPr>
      </w:pPr>
      <w:r w:rsidRPr="00DB5398">
        <w:rPr>
          <w:rFonts w:ascii="Times New Roman" w:eastAsia="Times New Roman" w:hAnsi="Times New Roman"/>
          <w:b/>
          <w:bCs/>
          <w:spacing w:val="15"/>
          <w:sz w:val="24"/>
          <w:szCs w:val="24"/>
        </w:rPr>
        <w:t>SEDUTA</w:t>
      </w:r>
      <w:r w:rsidRPr="00DB5398">
        <w:rPr>
          <w:rFonts w:ascii="Times New Roman" w:eastAsia="Times New Roman" w:hAnsi="Times New Roman"/>
          <w:b/>
          <w:bCs/>
          <w:spacing w:val="41"/>
          <w:sz w:val="24"/>
          <w:szCs w:val="24"/>
        </w:rPr>
        <w:t xml:space="preserve"> </w:t>
      </w:r>
      <w:r w:rsidRPr="00DB5398">
        <w:rPr>
          <w:rFonts w:ascii="Times New Roman" w:eastAsia="Times New Roman" w:hAnsi="Times New Roman"/>
          <w:b/>
          <w:bCs/>
          <w:spacing w:val="17"/>
          <w:sz w:val="24"/>
          <w:szCs w:val="24"/>
        </w:rPr>
        <w:t>STRAORDINARIA</w:t>
      </w:r>
    </w:p>
    <w:p w14:paraId="08B92A7D" w14:textId="7F01ED73" w:rsidR="00D045EE" w:rsidRPr="00DB5398" w:rsidRDefault="00D045EE" w:rsidP="00845428">
      <w:pPr>
        <w:widowControl w:val="0"/>
        <w:autoSpaceDE w:val="0"/>
        <w:autoSpaceDN w:val="0"/>
        <w:spacing w:before="34" w:after="0" w:line="268" w:lineRule="auto"/>
        <w:ind w:left="3540" w:right="-1"/>
        <w:rPr>
          <w:rFonts w:ascii="Times New Roman" w:eastAsia="Times New Roman" w:hAnsi="Times New Roman"/>
          <w:b/>
          <w:sz w:val="24"/>
          <w:szCs w:val="24"/>
        </w:rPr>
      </w:pPr>
      <w:r w:rsidRPr="00DB5398">
        <w:rPr>
          <w:rFonts w:ascii="Times New Roman" w:eastAsia="Times New Roman" w:hAnsi="Times New Roman"/>
          <w:b/>
          <w:sz w:val="24"/>
          <w:szCs w:val="24"/>
        </w:rPr>
        <w:t>di</w:t>
      </w:r>
      <w:r w:rsidRPr="00DB5398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="00EF7482" w:rsidRPr="00DB5398">
        <w:rPr>
          <w:rFonts w:ascii="Times New Roman" w:eastAsia="Times New Roman" w:hAnsi="Times New Roman"/>
          <w:b/>
          <w:sz w:val="24"/>
          <w:szCs w:val="24"/>
        </w:rPr>
        <w:t>I</w:t>
      </w:r>
      <w:r w:rsidRPr="00DB5398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DB5398">
        <w:rPr>
          <w:rFonts w:ascii="Times New Roman" w:eastAsia="Times New Roman" w:hAnsi="Times New Roman"/>
          <w:b/>
          <w:spacing w:val="17"/>
          <w:sz w:val="24"/>
          <w:szCs w:val="24"/>
        </w:rPr>
        <w:t>Convocazione</w:t>
      </w:r>
    </w:p>
    <w:p w14:paraId="429FB2E9" w14:textId="417F4D9A" w:rsidR="00F47ADD" w:rsidRDefault="00D918C6" w:rsidP="00845428">
      <w:pPr>
        <w:widowControl w:val="0"/>
        <w:autoSpaceDE w:val="0"/>
        <w:autoSpaceDN w:val="0"/>
        <w:spacing w:before="3" w:after="0" w:line="240" w:lineRule="auto"/>
        <w:ind w:right="-1"/>
        <w:jc w:val="center"/>
        <w:outlineLvl w:val="0"/>
        <w:rPr>
          <w:rFonts w:ascii="Times New Roman" w:eastAsia="Times New Roman" w:hAnsi="Times New Roman"/>
          <w:b/>
          <w:bCs/>
          <w:spacing w:val="13"/>
          <w:sz w:val="24"/>
          <w:szCs w:val="24"/>
        </w:rPr>
      </w:pPr>
      <w:r>
        <w:rPr>
          <w:rFonts w:ascii="Times New Roman" w:eastAsia="Times New Roman" w:hAnsi="Times New Roman"/>
          <w:b/>
          <w:bCs/>
          <w:spacing w:val="16"/>
          <w:sz w:val="24"/>
          <w:szCs w:val="24"/>
        </w:rPr>
        <w:t>giovedì</w:t>
      </w:r>
      <w:r w:rsidR="005E0CC7">
        <w:rPr>
          <w:rFonts w:ascii="Times New Roman" w:eastAsia="Times New Roman" w:hAnsi="Times New Roman"/>
          <w:b/>
          <w:bCs/>
          <w:spacing w:val="16"/>
          <w:sz w:val="24"/>
          <w:szCs w:val="24"/>
        </w:rPr>
        <w:t xml:space="preserve"> </w:t>
      </w:r>
      <w:r w:rsidR="008A6A1F">
        <w:rPr>
          <w:rFonts w:ascii="Times New Roman" w:eastAsia="Times New Roman" w:hAnsi="Times New Roman"/>
          <w:b/>
          <w:bCs/>
          <w:spacing w:val="16"/>
          <w:sz w:val="24"/>
          <w:szCs w:val="24"/>
        </w:rPr>
        <w:t>4 luglio</w:t>
      </w:r>
      <w:r w:rsidR="005E0CC7">
        <w:rPr>
          <w:rFonts w:ascii="Times New Roman" w:eastAsia="Times New Roman" w:hAnsi="Times New Roman"/>
          <w:b/>
          <w:bCs/>
          <w:spacing w:val="16"/>
          <w:sz w:val="24"/>
          <w:szCs w:val="24"/>
        </w:rPr>
        <w:t xml:space="preserve"> 2024</w:t>
      </w:r>
      <w:r w:rsidR="00D045EE" w:rsidRPr="00DB5398">
        <w:rPr>
          <w:rFonts w:ascii="Times New Roman" w:eastAsia="Times New Roman" w:hAnsi="Times New Roman"/>
          <w:b/>
          <w:bCs/>
          <w:spacing w:val="18"/>
          <w:sz w:val="24"/>
          <w:szCs w:val="24"/>
        </w:rPr>
        <w:t xml:space="preserve"> </w:t>
      </w:r>
      <w:r w:rsidR="00F47ADD" w:rsidRPr="00DB5398">
        <w:rPr>
          <w:rFonts w:ascii="Times New Roman" w:eastAsia="Times New Roman" w:hAnsi="Times New Roman"/>
          <w:b/>
          <w:bCs/>
          <w:sz w:val="24"/>
          <w:szCs w:val="24"/>
        </w:rPr>
        <w:t>–</w:t>
      </w:r>
      <w:r w:rsidR="00D045EE" w:rsidRPr="00DB5398">
        <w:rPr>
          <w:rFonts w:ascii="Times New Roman" w:eastAsia="Times New Roman" w:hAnsi="Times New Roman"/>
          <w:b/>
          <w:bCs/>
          <w:spacing w:val="16"/>
          <w:sz w:val="24"/>
          <w:szCs w:val="24"/>
        </w:rPr>
        <w:t xml:space="preserve"> </w:t>
      </w:r>
      <w:r w:rsidR="00D045EE" w:rsidRPr="00DB5398">
        <w:rPr>
          <w:rFonts w:ascii="Times New Roman" w:eastAsia="Times New Roman" w:hAnsi="Times New Roman"/>
          <w:b/>
          <w:bCs/>
          <w:spacing w:val="13"/>
          <w:sz w:val="24"/>
          <w:szCs w:val="24"/>
        </w:rPr>
        <w:t>ore</w:t>
      </w:r>
      <w:r w:rsidR="00A704EA">
        <w:rPr>
          <w:rFonts w:ascii="Times New Roman" w:eastAsia="Times New Roman" w:hAnsi="Times New Roman"/>
          <w:b/>
          <w:bCs/>
          <w:spacing w:val="13"/>
          <w:sz w:val="24"/>
          <w:szCs w:val="24"/>
        </w:rPr>
        <w:t xml:space="preserve"> </w:t>
      </w:r>
      <w:r w:rsidR="007F2206">
        <w:rPr>
          <w:rFonts w:ascii="Times New Roman" w:eastAsia="Times New Roman" w:hAnsi="Times New Roman"/>
          <w:b/>
          <w:bCs/>
          <w:spacing w:val="13"/>
          <w:sz w:val="24"/>
          <w:szCs w:val="24"/>
        </w:rPr>
        <w:t>9.00</w:t>
      </w:r>
    </w:p>
    <w:p w14:paraId="76BDE948" w14:textId="77777777" w:rsidR="00557F72" w:rsidRDefault="00557F72" w:rsidP="00845428">
      <w:pPr>
        <w:widowControl w:val="0"/>
        <w:autoSpaceDE w:val="0"/>
        <w:autoSpaceDN w:val="0"/>
        <w:spacing w:before="3" w:after="0" w:line="240" w:lineRule="auto"/>
        <w:ind w:right="-1"/>
        <w:jc w:val="center"/>
        <w:outlineLvl w:val="0"/>
        <w:rPr>
          <w:rFonts w:ascii="Times New Roman" w:eastAsia="Times New Roman" w:hAnsi="Times New Roman"/>
          <w:b/>
          <w:spacing w:val="13"/>
          <w:w w:val="95"/>
          <w:sz w:val="24"/>
          <w:szCs w:val="24"/>
        </w:rPr>
      </w:pPr>
      <w:r>
        <w:rPr>
          <w:rFonts w:ascii="Times New Roman" w:eastAsia="Times New Roman" w:hAnsi="Times New Roman"/>
          <w:b/>
          <w:bCs/>
          <w:spacing w:val="13"/>
          <w:sz w:val="24"/>
          <w:szCs w:val="24"/>
        </w:rPr>
        <w:t xml:space="preserve">presso la </w:t>
      </w:r>
      <w:r w:rsidR="00D045EE" w:rsidRPr="00DB5398">
        <w:rPr>
          <w:rFonts w:ascii="Times New Roman" w:eastAsia="Times New Roman" w:hAnsi="Times New Roman"/>
          <w:b/>
          <w:spacing w:val="13"/>
          <w:w w:val="95"/>
          <w:sz w:val="24"/>
          <w:szCs w:val="24"/>
        </w:rPr>
        <w:t>S</w:t>
      </w:r>
      <w:r w:rsidR="00547A84">
        <w:rPr>
          <w:rFonts w:ascii="Times New Roman" w:eastAsia="Times New Roman" w:hAnsi="Times New Roman"/>
          <w:b/>
          <w:spacing w:val="13"/>
          <w:w w:val="95"/>
          <w:sz w:val="24"/>
          <w:szCs w:val="24"/>
        </w:rPr>
        <w:t>ede Municipale di Palazzo Margherita</w:t>
      </w:r>
    </w:p>
    <w:p w14:paraId="039F62A6" w14:textId="64415156" w:rsidR="00D045EE" w:rsidRPr="00DB5398" w:rsidRDefault="00D045EE" w:rsidP="00845428">
      <w:pPr>
        <w:widowControl w:val="0"/>
        <w:autoSpaceDE w:val="0"/>
        <w:autoSpaceDN w:val="0"/>
        <w:spacing w:before="3" w:after="0" w:line="240" w:lineRule="auto"/>
        <w:ind w:right="-1"/>
        <w:jc w:val="center"/>
        <w:outlineLvl w:val="0"/>
        <w:rPr>
          <w:rFonts w:ascii="Times New Roman" w:eastAsia="Times New Roman" w:hAnsi="Times New Roman"/>
          <w:b/>
          <w:sz w:val="24"/>
          <w:szCs w:val="24"/>
        </w:rPr>
      </w:pPr>
      <w:r w:rsidRPr="00DB5398">
        <w:rPr>
          <w:rFonts w:ascii="Times New Roman" w:eastAsia="Times New Roman" w:hAnsi="Times New Roman"/>
          <w:b/>
          <w:w w:val="95"/>
          <w:sz w:val="24"/>
          <w:szCs w:val="24"/>
        </w:rPr>
        <w:t>P</w:t>
      </w:r>
      <w:r w:rsidR="00547A84">
        <w:rPr>
          <w:rFonts w:ascii="Times New Roman" w:eastAsia="Times New Roman" w:hAnsi="Times New Roman"/>
          <w:b/>
          <w:w w:val="95"/>
          <w:sz w:val="24"/>
          <w:szCs w:val="24"/>
        </w:rPr>
        <w:t xml:space="preserve">iazza Palazzo - </w:t>
      </w:r>
      <w:r w:rsidRPr="00DB5398">
        <w:rPr>
          <w:rFonts w:ascii="Times New Roman" w:eastAsia="Times New Roman" w:hAnsi="Times New Roman"/>
          <w:b/>
          <w:spacing w:val="16"/>
          <w:sz w:val="24"/>
          <w:szCs w:val="24"/>
        </w:rPr>
        <w:t>L’AQUILA</w:t>
      </w:r>
    </w:p>
    <w:p w14:paraId="14983128" w14:textId="77777777" w:rsidR="00D045EE" w:rsidRDefault="00D045EE" w:rsidP="00845428">
      <w:pPr>
        <w:widowControl w:val="0"/>
        <w:autoSpaceDE w:val="0"/>
        <w:autoSpaceDN w:val="0"/>
        <w:spacing w:after="0" w:line="240" w:lineRule="auto"/>
        <w:ind w:right="-1"/>
        <w:jc w:val="center"/>
        <w:outlineLvl w:val="0"/>
        <w:rPr>
          <w:rFonts w:ascii="Times New Roman" w:eastAsia="Times New Roman" w:hAnsi="Times New Roman"/>
          <w:b/>
          <w:bCs/>
          <w:spacing w:val="-1"/>
          <w:w w:val="105"/>
          <w:sz w:val="24"/>
          <w:szCs w:val="24"/>
        </w:rPr>
      </w:pPr>
    </w:p>
    <w:p w14:paraId="731D0346" w14:textId="77777777" w:rsidR="00D36814" w:rsidRPr="00DB5398" w:rsidRDefault="00D36814" w:rsidP="00845428">
      <w:pPr>
        <w:widowControl w:val="0"/>
        <w:autoSpaceDE w:val="0"/>
        <w:autoSpaceDN w:val="0"/>
        <w:spacing w:after="0" w:line="240" w:lineRule="auto"/>
        <w:ind w:right="-1"/>
        <w:jc w:val="center"/>
        <w:outlineLvl w:val="0"/>
        <w:rPr>
          <w:rFonts w:ascii="Times New Roman" w:eastAsia="Times New Roman" w:hAnsi="Times New Roman"/>
          <w:b/>
          <w:bCs/>
          <w:spacing w:val="-1"/>
          <w:w w:val="105"/>
          <w:sz w:val="24"/>
          <w:szCs w:val="24"/>
        </w:rPr>
      </w:pPr>
    </w:p>
    <w:p w14:paraId="79AFB738" w14:textId="1109A2ED" w:rsidR="00D36814" w:rsidRDefault="00D045EE" w:rsidP="00286B6F">
      <w:pPr>
        <w:widowControl w:val="0"/>
        <w:autoSpaceDE w:val="0"/>
        <w:autoSpaceDN w:val="0"/>
        <w:spacing w:after="0" w:line="240" w:lineRule="auto"/>
        <w:ind w:right="-1"/>
        <w:jc w:val="center"/>
        <w:outlineLvl w:val="0"/>
        <w:rPr>
          <w:rFonts w:ascii="Times New Roman" w:eastAsia="Times New Roman" w:hAnsi="Times New Roman"/>
        </w:rPr>
      </w:pPr>
      <w:r w:rsidRPr="00DB5398">
        <w:rPr>
          <w:rFonts w:ascii="Times New Roman" w:eastAsia="Times New Roman" w:hAnsi="Times New Roman"/>
          <w:b/>
          <w:bCs/>
          <w:spacing w:val="-1"/>
          <w:w w:val="105"/>
          <w:sz w:val="24"/>
          <w:szCs w:val="24"/>
        </w:rPr>
        <w:t>ORDINE</w:t>
      </w:r>
      <w:r w:rsidRPr="00DB5398">
        <w:rPr>
          <w:rFonts w:ascii="Times New Roman" w:eastAsia="Times New Roman" w:hAnsi="Times New Roman"/>
          <w:b/>
          <w:bCs/>
          <w:spacing w:val="-15"/>
          <w:w w:val="105"/>
          <w:sz w:val="24"/>
          <w:szCs w:val="24"/>
        </w:rPr>
        <w:t xml:space="preserve"> </w:t>
      </w:r>
      <w:r w:rsidRPr="00DB5398">
        <w:rPr>
          <w:rFonts w:ascii="Times New Roman" w:eastAsia="Times New Roman" w:hAnsi="Times New Roman"/>
          <w:b/>
          <w:bCs/>
          <w:w w:val="105"/>
          <w:sz w:val="24"/>
          <w:szCs w:val="24"/>
        </w:rPr>
        <w:t>DEL</w:t>
      </w:r>
      <w:r w:rsidRPr="00DB5398">
        <w:rPr>
          <w:rFonts w:ascii="Times New Roman" w:eastAsia="Times New Roman" w:hAnsi="Times New Roman"/>
          <w:b/>
          <w:bCs/>
          <w:spacing w:val="-13"/>
          <w:w w:val="105"/>
          <w:sz w:val="24"/>
          <w:szCs w:val="24"/>
        </w:rPr>
        <w:t xml:space="preserve"> </w:t>
      </w:r>
      <w:r w:rsidRPr="00DB5398">
        <w:rPr>
          <w:rFonts w:ascii="Times New Roman" w:eastAsia="Times New Roman" w:hAnsi="Times New Roman"/>
          <w:b/>
          <w:bCs/>
          <w:w w:val="105"/>
          <w:sz w:val="24"/>
          <w:szCs w:val="24"/>
        </w:rPr>
        <w:t>GIORNO</w:t>
      </w:r>
    </w:p>
    <w:p w14:paraId="4056C853" w14:textId="51A13FB5" w:rsidR="004E1AEB" w:rsidRPr="007A16F6" w:rsidRDefault="004E1AEB" w:rsidP="007F2206">
      <w:pPr>
        <w:widowControl w:val="0"/>
        <w:autoSpaceDE w:val="0"/>
        <w:autoSpaceDN w:val="0"/>
        <w:spacing w:after="0" w:line="360" w:lineRule="auto"/>
        <w:ind w:firstLine="565"/>
        <w:jc w:val="both"/>
        <w:outlineLvl w:val="0"/>
        <w:rPr>
          <w:rFonts w:ascii="Times New Roman" w:eastAsia="Times New Roman" w:hAnsi="Times New Roman"/>
          <w:sz w:val="24"/>
          <w:szCs w:val="24"/>
        </w:rPr>
      </w:pPr>
    </w:p>
    <w:p w14:paraId="7B9C4222" w14:textId="21FBD9F8" w:rsidR="008A6A1F" w:rsidRDefault="001D1012" w:rsidP="00A93E2B">
      <w:pPr>
        <w:pStyle w:val="Paragrafoelenco"/>
        <w:numPr>
          <w:ilvl w:val="0"/>
          <w:numId w:val="33"/>
        </w:numPr>
        <w:spacing w:after="0" w:line="360" w:lineRule="auto"/>
        <w:jc w:val="both"/>
        <w:rPr>
          <w:rFonts w:ascii="Times New Roman" w:eastAsiaTheme="minorEastAsia" w:hAnsi="Times New Roman"/>
          <w:sz w:val="24"/>
          <w:szCs w:val="24"/>
          <w:lang w:eastAsia="it-IT"/>
        </w:rPr>
      </w:pPr>
      <w:r>
        <w:rPr>
          <w:rFonts w:ascii="Times New Roman" w:eastAsiaTheme="minorEastAsia" w:hAnsi="Times New Roman"/>
          <w:sz w:val="24"/>
          <w:szCs w:val="24"/>
          <w:lang w:eastAsia="it-IT"/>
        </w:rPr>
        <w:t xml:space="preserve">Interrogazione Consigliere </w:t>
      </w:r>
      <w:r w:rsidR="008A6A1F">
        <w:rPr>
          <w:rFonts w:ascii="Times New Roman" w:eastAsiaTheme="minorEastAsia" w:hAnsi="Times New Roman"/>
          <w:sz w:val="24"/>
          <w:szCs w:val="24"/>
          <w:lang w:eastAsia="it-IT"/>
        </w:rPr>
        <w:t>Romano e Rotellini su:</w:t>
      </w:r>
      <w:r w:rsidR="009410DD">
        <w:rPr>
          <w:rFonts w:ascii="Times New Roman" w:eastAsiaTheme="minorEastAsia" w:hAnsi="Times New Roman"/>
          <w:sz w:val="24"/>
          <w:szCs w:val="24"/>
          <w:lang w:eastAsia="it-IT"/>
        </w:rPr>
        <w:t xml:space="preserve"> “</w:t>
      </w:r>
      <w:r w:rsidR="008A6A1F">
        <w:rPr>
          <w:rFonts w:ascii="Times New Roman" w:eastAsiaTheme="minorEastAsia" w:hAnsi="Times New Roman"/>
          <w:sz w:val="24"/>
          <w:szCs w:val="24"/>
          <w:lang w:eastAsia="it-IT"/>
        </w:rPr>
        <w:t>Rinnovo dei componenti</w:t>
      </w:r>
      <w:r w:rsidR="009410DD">
        <w:rPr>
          <w:rFonts w:ascii="Times New Roman" w:eastAsiaTheme="minorEastAsia" w:hAnsi="Times New Roman"/>
          <w:sz w:val="24"/>
          <w:szCs w:val="24"/>
          <w:lang w:eastAsia="it-IT"/>
        </w:rPr>
        <w:t xml:space="preserve"> </w:t>
      </w:r>
      <w:r w:rsidR="008A6A1F">
        <w:rPr>
          <w:rFonts w:ascii="Times New Roman" w:eastAsiaTheme="minorEastAsia" w:hAnsi="Times New Roman"/>
          <w:sz w:val="24"/>
          <w:szCs w:val="24"/>
          <w:lang w:eastAsia="it-IT"/>
        </w:rPr>
        <w:t>del Comitato di gestione della riserva del fiume Vera”;</w:t>
      </w:r>
    </w:p>
    <w:p w14:paraId="31C63A17" w14:textId="6AA3DE51" w:rsidR="008A6A1F" w:rsidRDefault="008A6A1F" w:rsidP="00326684">
      <w:pPr>
        <w:pStyle w:val="Paragrafoelenco"/>
        <w:numPr>
          <w:ilvl w:val="0"/>
          <w:numId w:val="33"/>
        </w:numPr>
        <w:spacing w:after="0" w:line="360" w:lineRule="auto"/>
        <w:jc w:val="both"/>
        <w:rPr>
          <w:rFonts w:ascii="Times New Roman" w:eastAsiaTheme="minorEastAsia" w:hAnsi="Times New Roman"/>
          <w:sz w:val="24"/>
          <w:szCs w:val="24"/>
          <w:lang w:eastAsia="it-IT"/>
        </w:rPr>
      </w:pPr>
      <w:r w:rsidRPr="008A6A1F">
        <w:rPr>
          <w:rFonts w:ascii="Times New Roman" w:eastAsiaTheme="minorEastAsia" w:hAnsi="Times New Roman"/>
          <w:sz w:val="24"/>
          <w:szCs w:val="24"/>
          <w:lang w:eastAsia="it-IT"/>
        </w:rPr>
        <w:t>Interrogazione Consigliere Romano su</w:t>
      </w:r>
      <w:r w:rsidR="009410DD">
        <w:rPr>
          <w:rFonts w:ascii="Times New Roman" w:eastAsiaTheme="minorEastAsia" w:hAnsi="Times New Roman"/>
          <w:sz w:val="24"/>
          <w:szCs w:val="24"/>
          <w:lang w:eastAsia="it-IT"/>
        </w:rPr>
        <w:t>:</w:t>
      </w:r>
      <w:r w:rsidRPr="008A6A1F">
        <w:rPr>
          <w:rFonts w:ascii="Times New Roman" w:eastAsiaTheme="minorEastAsia" w:hAnsi="Times New Roman"/>
          <w:sz w:val="24"/>
          <w:szCs w:val="24"/>
          <w:lang w:eastAsia="it-IT"/>
        </w:rPr>
        <w:t xml:space="preserve"> “Ulteriori interventi sulla bretella di Foce di Sassa e San Martino”;</w:t>
      </w:r>
    </w:p>
    <w:p w14:paraId="02514B8B" w14:textId="2D39BAAC" w:rsidR="001D1012" w:rsidRDefault="001D1012" w:rsidP="00326684">
      <w:pPr>
        <w:pStyle w:val="Paragrafoelenco"/>
        <w:numPr>
          <w:ilvl w:val="0"/>
          <w:numId w:val="33"/>
        </w:numPr>
        <w:spacing w:after="0" w:line="360" w:lineRule="auto"/>
        <w:jc w:val="both"/>
        <w:rPr>
          <w:rFonts w:ascii="Times New Roman" w:eastAsiaTheme="minorEastAsia" w:hAnsi="Times New Roman"/>
          <w:sz w:val="24"/>
          <w:szCs w:val="24"/>
          <w:lang w:eastAsia="it-IT"/>
        </w:rPr>
      </w:pPr>
      <w:r w:rsidRPr="008A6A1F">
        <w:rPr>
          <w:rFonts w:ascii="Times New Roman" w:eastAsiaTheme="minorEastAsia" w:hAnsi="Times New Roman"/>
          <w:sz w:val="24"/>
          <w:szCs w:val="24"/>
          <w:lang w:eastAsia="it-IT"/>
        </w:rPr>
        <w:t xml:space="preserve">Interrogazione Consigliere </w:t>
      </w:r>
      <w:r w:rsidR="00225D55" w:rsidRPr="008A6A1F">
        <w:rPr>
          <w:rFonts w:ascii="Times New Roman" w:eastAsiaTheme="minorEastAsia" w:hAnsi="Times New Roman"/>
          <w:sz w:val="24"/>
          <w:szCs w:val="24"/>
          <w:lang w:eastAsia="it-IT"/>
        </w:rPr>
        <w:t>Ro</w:t>
      </w:r>
      <w:r w:rsidR="008A6A1F">
        <w:rPr>
          <w:rFonts w:ascii="Times New Roman" w:eastAsiaTheme="minorEastAsia" w:hAnsi="Times New Roman"/>
          <w:sz w:val="24"/>
          <w:szCs w:val="24"/>
          <w:lang w:eastAsia="it-IT"/>
        </w:rPr>
        <w:t xml:space="preserve">tellini </w:t>
      </w:r>
      <w:r w:rsidRPr="008A6A1F">
        <w:rPr>
          <w:rFonts w:ascii="Times New Roman" w:eastAsiaTheme="minorEastAsia" w:hAnsi="Times New Roman"/>
          <w:sz w:val="24"/>
          <w:szCs w:val="24"/>
          <w:lang w:eastAsia="it-IT"/>
        </w:rPr>
        <w:t>su: “</w:t>
      </w:r>
      <w:r w:rsidR="008A6A1F">
        <w:rPr>
          <w:rFonts w:ascii="Times New Roman" w:eastAsiaTheme="minorEastAsia" w:hAnsi="Times New Roman"/>
          <w:sz w:val="24"/>
          <w:szCs w:val="24"/>
          <w:lang w:eastAsia="it-IT"/>
        </w:rPr>
        <w:t>Ordinanza n. 153/P del 14.05.2024 – istituzione divieto di transito ai velocipedi, ai motocicli, ai ciclomotori, ai monopattini, sulla S.S. 80”</w:t>
      </w:r>
      <w:r w:rsidR="005D2429" w:rsidRPr="008A6A1F">
        <w:rPr>
          <w:rFonts w:ascii="Times New Roman" w:eastAsiaTheme="minorEastAsia" w:hAnsi="Times New Roman"/>
          <w:sz w:val="24"/>
          <w:szCs w:val="24"/>
          <w:lang w:eastAsia="it-IT"/>
        </w:rPr>
        <w:t>;</w:t>
      </w:r>
    </w:p>
    <w:p w14:paraId="5658144A" w14:textId="0D3DC9EF" w:rsidR="00612283" w:rsidRDefault="00612283" w:rsidP="00326684">
      <w:pPr>
        <w:pStyle w:val="Paragrafoelenco"/>
        <w:numPr>
          <w:ilvl w:val="0"/>
          <w:numId w:val="33"/>
        </w:numPr>
        <w:spacing w:after="0" w:line="360" w:lineRule="auto"/>
        <w:jc w:val="both"/>
        <w:rPr>
          <w:rFonts w:ascii="Times New Roman" w:eastAsiaTheme="minorEastAsia" w:hAnsi="Times New Roman"/>
          <w:sz w:val="24"/>
          <w:szCs w:val="24"/>
          <w:lang w:eastAsia="it-IT"/>
        </w:rPr>
      </w:pPr>
      <w:r>
        <w:rPr>
          <w:rFonts w:ascii="Times New Roman" w:eastAsiaTheme="minorEastAsia" w:hAnsi="Times New Roman"/>
          <w:sz w:val="24"/>
          <w:szCs w:val="24"/>
          <w:lang w:eastAsia="it-IT"/>
        </w:rPr>
        <w:t>Interrogazione Consigliere Rotellini su “Ordinanza n. 39 del 23/5/2024, chiusura relativa alla situazione di degrado del Sentiero del Centenario”;</w:t>
      </w:r>
    </w:p>
    <w:p w14:paraId="55568342" w14:textId="46EEEA72" w:rsidR="008A6A1F" w:rsidRDefault="008A6A1F" w:rsidP="00326684">
      <w:pPr>
        <w:pStyle w:val="Paragrafoelenco"/>
        <w:numPr>
          <w:ilvl w:val="0"/>
          <w:numId w:val="33"/>
        </w:numPr>
        <w:spacing w:after="0" w:line="360" w:lineRule="auto"/>
        <w:jc w:val="both"/>
        <w:rPr>
          <w:rFonts w:ascii="Times New Roman" w:eastAsiaTheme="minorEastAsia" w:hAnsi="Times New Roman"/>
          <w:sz w:val="24"/>
          <w:szCs w:val="24"/>
          <w:lang w:eastAsia="it-IT"/>
        </w:rPr>
      </w:pPr>
      <w:r>
        <w:rPr>
          <w:rFonts w:ascii="Times New Roman" w:eastAsiaTheme="minorEastAsia" w:hAnsi="Times New Roman"/>
          <w:sz w:val="24"/>
          <w:szCs w:val="24"/>
          <w:lang w:eastAsia="it-IT"/>
        </w:rPr>
        <w:t xml:space="preserve">Permesso di costruire in deroga </w:t>
      </w:r>
      <w:r w:rsidR="00EF53DC">
        <w:rPr>
          <w:rFonts w:ascii="Times New Roman" w:eastAsiaTheme="minorEastAsia" w:hAnsi="Times New Roman"/>
          <w:sz w:val="24"/>
          <w:szCs w:val="24"/>
          <w:lang w:eastAsia="it-IT"/>
        </w:rPr>
        <w:t xml:space="preserve">ai sensi dell’art. 14 del D.P.R. 380/2001. Progetto di demolizione e ricostruzione di un immobile sito in L’Aquila via Rocco di Corno n. 19 e 21, censito </w:t>
      </w:r>
      <w:r w:rsidR="009B0A21">
        <w:rPr>
          <w:rFonts w:ascii="Times New Roman" w:eastAsiaTheme="minorEastAsia" w:hAnsi="Times New Roman"/>
          <w:sz w:val="24"/>
          <w:szCs w:val="24"/>
          <w:lang w:eastAsia="it-IT"/>
        </w:rPr>
        <w:t>al N.C.E.U.</w:t>
      </w:r>
      <w:r w:rsidR="00EF53DC">
        <w:rPr>
          <w:rFonts w:ascii="Times New Roman" w:eastAsiaTheme="minorEastAsia" w:hAnsi="Times New Roman"/>
          <w:sz w:val="24"/>
          <w:szCs w:val="24"/>
          <w:lang w:eastAsia="it-IT"/>
        </w:rPr>
        <w:t xml:space="preserve"> al fg. 101 part. 1753 sub 3 e 4. Pratica AQ-BCE-60612. Committenti: Sig.ra Di Paola Paola e Di Giambattista Giuseppe;</w:t>
      </w:r>
    </w:p>
    <w:p w14:paraId="012F716C" w14:textId="58F006F1" w:rsidR="00EF53DC" w:rsidRDefault="00EF53DC" w:rsidP="00326684">
      <w:pPr>
        <w:pStyle w:val="Paragrafoelenco"/>
        <w:numPr>
          <w:ilvl w:val="0"/>
          <w:numId w:val="33"/>
        </w:numPr>
        <w:spacing w:after="0" w:line="360" w:lineRule="auto"/>
        <w:jc w:val="both"/>
        <w:rPr>
          <w:rFonts w:ascii="Times New Roman" w:eastAsiaTheme="minorEastAsia" w:hAnsi="Times New Roman"/>
          <w:sz w:val="24"/>
          <w:szCs w:val="24"/>
          <w:lang w:eastAsia="it-IT"/>
        </w:rPr>
      </w:pPr>
      <w:r>
        <w:rPr>
          <w:rFonts w:ascii="Times New Roman" w:eastAsiaTheme="minorEastAsia" w:hAnsi="Times New Roman"/>
          <w:sz w:val="24"/>
          <w:szCs w:val="24"/>
          <w:lang w:eastAsia="it-IT"/>
        </w:rPr>
        <w:t xml:space="preserve">Ripristino e riattivazione funzionale per mezzo di ricostruzione del forno pubblico di Onna, via dei Martiri, angolo via del Forno – Onna – L’Aquila, riportato in catasto del comune censuario di Paganica al foglio n. 40, particella n. 321. Committente. Sig. Cirillo Giovanni. Leg. Rap. </w:t>
      </w:r>
      <w:r w:rsidR="00C82227">
        <w:rPr>
          <w:rFonts w:ascii="Times New Roman" w:eastAsiaTheme="minorEastAsia" w:hAnsi="Times New Roman"/>
          <w:sz w:val="24"/>
          <w:szCs w:val="24"/>
          <w:lang w:eastAsia="it-IT"/>
        </w:rPr>
        <w:t xml:space="preserve">– ESE - </w:t>
      </w:r>
      <w:r>
        <w:rPr>
          <w:rFonts w:ascii="Times New Roman" w:eastAsiaTheme="minorEastAsia" w:hAnsi="Times New Roman"/>
          <w:sz w:val="24"/>
          <w:szCs w:val="24"/>
          <w:lang w:eastAsia="it-IT"/>
        </w:rPr>
        <w:t>CPT-</w:t>
      </w:r>
      <w:r w:rsidR="00C82227">
        <w:rPr>
          <w:rFonts w:ascii="Times New Roman" w:eastAsiaTheme="minorEastAsia" w:hAnsi="Times New Roman"/>
          <w:sz w:val="24"/>
          <w:szCs w:val="24"/>
          <w:lang w:eastAsia="it-IT"/>
        </w:rPr>
        <w:t xml:space="preserve"> </w:t>
      </w:r>
      <w:r>
        <w:rPr>
          <w:rFonts w:ascii="Times New Roman" w:eastAsiaTheme="minorEastAsia" w:hAnsi="Times New Roman"/>
          <w:sz w:val="24"/>
          <w:szCs w:val="24"/>
          <w:lang w:eastAsia="it-IT"/>
        </w:rPr>
        <w:t>L’Aquila;</w:t>
      </w:r>
    </w:p>
    <w:p w14:paraId="6C731950" w14:textId="09B511C5" w:rsidR="00EF53DC" w:rsidRPr="008A6A1F" w:rsidRDefault="00EF53DC" w:rsidP="00326684">
      <w:pPr>
        <w:pStyle w:val="Paragrafoelenco"/>
        <w:numPr>
          <w:ilvl w:val="0"/>
          <w:numId w:val="33"/>
        </w:numPr>
        <w:spacing w:after="0" w:line="360" w:lineRule="auto"/>
        <w:jc w:val="both"/>
        <w:rPr>
          <w:rFonts w:ascii="Times New Roman" w:eastAsiaTheme="minorEastAsia" w:hAnsi="Times New Roman"/>
          <w:sz w:val="24"/>
          <w:szCs w:val="24"/>
          <w:lang w:eastAsia="it-IT"/>
        </w:rPr>
      </w:pPr>
      <w:r>
        <w:rPr>
          <w:rFonts w:ascii="Times New Roman" w:eastAsiaTheme="minorEastAsia" w:hAnsi="Times New Roman"/>
          <w:sz w:val="24"/>
          <w:szCs w:val="24"/>
          <w:lang w:eastAsia="it-IT"/>
        </w:rPr>
        <w:t>Nuovo complesso Parrocchiale di S. Giovanni Battista in L’Aquila, loc. Pile – Planivolumetrico di coordinamento – Approvazione</w:t>
      </w:r>
      <w:r w:rsidR="0035619C">
        <w:rPr>
          <w:rFonts w:ascii="Times New Roman" w:eastAsiaTheme="minorEastAsia" w:hAnsi="Times New Roman"/>
          <w:sz w:val="24"/>
          <w:szCs w:val="24"/>
          <w:lang w:eastAsia="it-IT"/>
        </w:rPr>
        <w:t>;</w:t>
      </w:r>
    </w:p>
    <w:p w14:paraId="06203E16" w14:textId="55F90C2E" w:rsidR="00F64CAA" w:rsidRDefault="00791407" w:rsidP="00E00E73">
      <w:pPr>
        <w:pStyle w:val="Paragrafoelenco"/>
        <w:numPr>
          <w:ilvl w:val="0"/>
          <w:numId w:val="33"/>
        </w:numPr>
        <w:spacing w:after="0" w:line="360" w:lineRule="auto"/>
        <w:jc w:val="both"/>
        <w:rPr>
          <w:rFonts w:ascii="Times New Roman" w:eastAsiaTheme="minorEastAsia" w:hAnsi="Times New Roman"/>
          <w:sz w:val="24"/>
          <w:szCs w:val="24"/>
          <w:lang w:eastAsia="it-IT"/>
        </w:rPr>
      </w:pPr>
      <w:r>
        <w:rPr>
          <w:rFonts w:ascii="Times New Roman" w:eastAsiaTheme="minorEastAsia" w:hAnsi="Times New Roman"/>
          <w:sz w:val="24"/>
          <w:szCs w:val="24"/>
          <w:lang w:eastAsia="it-IT"/>
        </w:rPr>
        <w:t xml:space="preserve">Permesso di costruire in deroga ai sensi dell’art. 14 del D.P.R. 380/2001.Progetto di restauro e risanamento conservativo di un immobile sito in L’Aquila via Andrea Bafile, </w:t>
      </w:r>
      <w:r>
        <w:rPr>
          <w:rFonts w:ascii="Times New Roman" w:eastAsiaTheme="minorEastAsia" w:hAnsi="Times New Roman"/>
          <w:sz w:val="24"/>
          <w:szCs w:val="24"/>
          <w:lang w:eastAsia="it-IT"/>
        </w:rPr>
        <w:lastRenderedPageBreak/>
        <w:t>via Cascina, via San Benedetto in Perillis, denominato “Consorzio dell’Annunziata”, censito al N.C.</w:t>
      </w:r>
      <w:r w:rsidR="00C82227">
        <w:rPr>
          <w:rFonts w:ascii="Times New Roman" w:eastAsiaTheme="minorEastAsia" w:hAnsi="Times New Roman"/>
          <w:sz w:val="24"/>
          <w:szCs w:val="24"/>
          <w:lang w:eastAsia="it-IT"/>
        </w:rPr>
        <w:t>E</w:t>
      </w:r>
      <w:r>
        <w:rPr>
          <w:rFonts w:ascii="Times New Roman" w:eastAsiaTheme="minorEastAsia" w:hAnsi="Times New Roman"/>
          <w:sz w:val="24"/>
          <w:szCs w:val="24"/>
          <w:lang w:eastAsia="it-IT"/>
        </w:rPr>
        <w:t>.U. al fg. 98 part. 475 part. 474 subb. 1,8,10,11,12,</w:t>
      </w:r>
      <w:r w:rsidR="00C82227">
        <w:rPr>
          <w:rFonts w:ascii="Times New Roman" w:eastAsiaTheme="minorEastAsia" w:hAnsi="Times New Roman"/>
          <w:sz w:val="24"/>
          <w:szCs w:val="24"/>
          <w:lang w:eastAsia="it-IT"/>
        </w:rPr>
        <w:t>13</w:t>
      </w:r>
      <w:r>
        <w:rPr>
          <w:rFonts w:ascii="Times New Roman" w:eastAsiaTheme="minorEastAsia" w:hAnsi="Times New Roman"/>
          <w:sz w:val="24"/>
          <w:szCs w:val="24"/>
          <w:lang w:eastAsia="it-IT"/>
        </w:rPr>
        <w:t>15 e 16; part. 477 subb. 1,2,3,4,5,8,9,10,11,12 e 13. Pratica AQ-BCE-52050. Committente: Sig. Paolo Caroli in qualità di Presidente di Consorzio.</w:t>
      </w:r>
    </w:p>
    <w:p w14:paraId="319228C7" w14:textId="6D34FA50" w:rsidR="00E00E73" w:rsidRPr="00E00E73" w:rsidRDefault="008A2308" w:rsidP="00E00E73">
      <w:pPr>
        <w:pStyle w:val="Paragrafoelenco"/>
        <w:numPr>
          <w:ilvl w:val="0"/>
          <w:numId w:val="33"/>
        </w:numPr>
        <w:spacing w:after="0" w:line="360" w:lineRule="auto"/>
        <w:jc w:val="both"/>
        <w:rPr>
          <w:rFonts w:ascii="Times New Roman" w:eastAsiaTheme="minorEastAsia" w:hAnsi="Times New Roman"/>
          <w:sz w:val="24"/>
          <w:szCs w:val="24"/>
          <w:lang w:eastAsia="it-IT"/>
        </w:rPr>
      </w:pPr>
      <w:r>
        <w:rPr>
          <w:rFonts w:ascii="Times New Roman" w:eastAsiaTheme="minorEastAsia" w:hAnsi="Times New Roman"/>
          <w:sz w:val="24"/>
          <w:szCs w:val="24"/>
          <w:lang w:eastAsia="it-IT"/>
        </w:rPr>
        <w:t>Interrogazione Consigliere Albano e altri su: “Ampliamento della struttura ricettiva Magione Papale e realizzazione impianti sportivi in L’Aquila”</w:t>
      </w:r>
      <w:r>
        <w:rPr>
          <w:rFonts w:ascii="Times New Roman" w:eastAsiaTheme="minorEastAsia" w:hAnsi="Times New Roman"/>
          <w:sz w:val="24"/>
          <w:szCs w:val="24"/>
          <w:lang w:eastAsia="it-IT"/>
        </w:rPr>
        <w:t>.</w:t>
      </w:r>
    </w:p>
    <w:sectPr w:rsidR="00E00E73" w:rsidRPr="00E00E73" w:rsidSect="00BC7E0E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003" w:right="1418" w:bottom="1134" w:left="1418" w:header="0" w:footer="26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A663735" w14:textId="77777777" w:rsidR="00546339" w:rsidRDefault="00546339" w:rsidP="001D34CD">
      <w:pPr>
        <w:spacing w:after="0" w:line="240" w:lineRule="auto"/>
      </w:pPr>
      <w:r>
        <w:separator/>
      </w:r>
    </w:p>
  </w:endnote>
  <w:endnote w:type="continuationSeparator" w:id="0">
    <w:p w14:paraId="264822AB" w14:textId="77777777" w:rsidR="00546339" w:rsidRDefault="00546339" w:rsidP="001D34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00000003" w:usb1="1001ECE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FCED32" w14:textId="77777777" w:rsidR="00F92F85" w:rsidRDefault="00F92F85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AD6DE8" w14:textId="77777777" w:rsidR="0040397A" w:rsidRDefault="0040397A">
    <w:pPr>
      <w:pStyle w:val="Pidipagina"/>
    </w:pPr>
    <w:r>
      <w:t xml:space="preserve">                                                                                                                    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D17BB2" w14:textId="77777777" w:rsidR="00F92F85" w:rsidRDefault="00F92F85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D3507AF" w14:textId="77777777" w:rsidR="00546339" w:rsidRDefault="00546339" w:rsidP="001D34CD">
      <w:pPr>
        <w:spacing w:after="0" w:line="240" w:lineRule="auto"/>
      </w:pPr>
      <w:r>
        <w:separator/>
      </w:r>
    </w:p>
  </w:footnote>
  <w:footnote w:type="continuationSeparator" w:id="0">
    <w:p w14:paraId="578E64E5" w14:textId="77777777" w:rsidR="00546339" w:rsidRDefault="00546339" w:rsidP="001D34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36B95A" w14:textId="77777777" w:rsidR="00F92F85" w:rsidRDefault="00F92F85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7FDACD" w14:textId="21B0461F" w:rsidR="001A1F68" w:rsidRDefault="001A1F68" w:rsidP="001E758F">
    <w:pPr>
      <w:pStyle w:val="Intestazione"/>
      <w:ind w:left="-1418"/>
      <w:rPr>
        <w:noProof/>
        <w:lang w:eastAsia="it-IT"/>
      </w:rPr>
    </w:pPr>
    <w:r>
      <w:rPr>
        <w:noProof/>
        <w:lang w:eastAsia="it-IT"/>
      </w:rPr>
      <w:t xml:space="preserve">               </w:t>
    </w:r>
    <w:r w:rsidR="001E758F">
      <w:rPr>
        <w:noProof/>
        <w:lang w:eastAsia="it-IT"/>
      </w:rPr>
      <w:drawing>
        <wp:inline distT="0" distB="0" distL="0" distR="0" wp14:anchorId="027EE3F7" wp14:editId="1A757153">
          <wp:extent cx="7553865" cy="1479954"/>
          <wp:effectExtent l="0" t="0" r="0" b="6350"/>
          <wp:docPr id="559067620" name="Immagine 559067620" descr="testat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estat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79532" cy="1504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eastAsia="it-IT"/>
      </w:rPr>
      <w:t xml:space="preserve">             </w:t>
    </w:r>
  </w:p>
  <w:p w14:paraId="58E06A62" w14:textId="2673D090" w:rsidR="00C33A8D" w:rsidRPr="00FA6058" w:rsidRDefault="001A1F68" w:rsidP="001A1F68">
    <w:pPr>
      <w:pStyle w:val="Intestazione"/>
      <w:tabs>
        <w:tab w:val="center" w:pos="-851"/>
      </w:tabs>
      <w:ind w:left="-851"/>
      <w:rPr>
        <w:rFonts w:ascii="Times New Roman" w:hAnsi="Times New Roman"/>
        <w:sz w:val="26"/>
        <w:szCs w:val="26"/>
      </w:rPr>
    </w:pPr>
    <w:r>
      <w:rPr>
        <w:noProof/>
        <w:lang w:eastAsia="it-IT"/>
      </w:rPr>
      <w:t xml:space="preserve">               </w:t>
    </w:r>
    <w:r w:rsidR="005902BE" w:rsidRPr="005902BE">
      <w:rPr>
        <w:rFonts w:ascii="Times New Roman" w:hAnsi="Times New Roman"/>
        <w:i/>
        <w:iCs/>
        <w:noProof/>
        <w:sz w:val="32"/>
        <w:szCs w:val="32"/>
        <w:lang w:eastAsia="it-IT"/>
      </w:rPr>
      <w:t xml:space="preserve">Il Consiglio </w:t>
    </w:r>
    <w:r>
      <w:rPr>
        <w:rFonts w:ascii="Times New Roman" w:hAnsi="Times New Roman"/>
        <w:i/>
        <w:iCs/>
        <w:noProof/>
        <w:sz w:val="32"/>
        <w:szCs w:val="32"/>
        <w:lang w:eastAsia="it-IT"/>
      </w:rPr>
      <w:t xml:space="preserve">Comunale                                 </w:t>
    </w:r>
    <w:r w:rsidR="00E37839" w:rsidRPr="00FA6058">
      <w:rPr>
        <w:rFonts w:ascii="Times New Roman" w:hAnsi="Times New Roman"/>
        <w:sz w:val="26"/>
        <w:szCs w:val="26"/>
      </w:rPr>
      <w:tab/>
    </w:r>
    <w:r w:rsidR="00E37839" w:rsidRPr="00FA6058">
      <w:rPr>
        <w:rFonts w:ascii="Times New Roman" w:hAnsi="Times New Roman"/>
        <w:sz w:val="26"/>
        <w:szCs w:val="26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423EEB" w14:textId="77777777" w:rsidR="00F92F85" w:rsidRDefault="00F92F85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 w15:restartNumberingAfterBreak="0">
    <w:nsid w:val="008A4F63"/>
    <w:multiLevelType w:val="hybridMultilevel"/>
    <w:tmpl w:val="2320D428"/>
    <w:lvl w:ilvl="0" w:tplc="E384D80E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7F6515"/>
    <w:multiLevelType w:val="hybridMultilevel"/>
    <w:tmpl w:val="42BA6D7C"/>
    <w:lvl w:ilvl="0" w:tplc="4D40F832">
      <w:start w:val="3"/>
      <w:numFmt w:val="decimal"/>
      <w:lvlText w:val="%1)"/>
      <w:lvlJc w:val="left"/>
      <w:pPr>
        <w:ind w:left="1211" w:hanging="360"/>
      </w:pPr>
      <w:rPr>
        <w:rFonts w:eastAsia="Calibri" w:hint="default"/>
      </w:rPr>
    </w:lvl>
    <w:lvl w:ilvl="1" w:tplc="04100019" w:tentative="1">
      <w:start w:val="1"/>
      <w:numFmt w:val="lowerLetter"/>
      <w:lvlText w:val="%2."/>
      <w:lvlJc w:val="left"/>
      <w:pPr>
        <w:ind w:left="1931" w:hanging="360"/>
      </w:pPr>
    </w:lvl>
    <w:lvl w:ilvl="2" w:tplc="0410001B" w:tentative="1">
      <w:start w:val="1"/>
      <w:numFmt w:val="lowerRoman"/>
      <w:lvlText w:val="%3."/>
      <w:lvlJc w:val="right"/>
      <w:pPr>
        <w:ind w:left="2651" w:hanging="180"/>
      </w:pPr>
    </w:lvl>
    <w:lvl w:ilvl="3" w:tplc="0410000F" w:tentative="1">
      <w:start w:val="1"/>
      <w:numFmt w:val="decimal"/>
      <w:lvlText w:val="%4."/>
      <w:lvlJc w:val="left"/>
      <w:pPr>
        <w:ind w:left="3371" w:hanging="360"/>
      </w:pPr>
    </w:lvl>
    <w:lvl w:ilvl="4" w:tplc="04100019" w:tentative="1">
      <w:start w:val="1"/>
      <w:numFmt w:val="lowerLetter"/>
      <w:lvlText w:val="%5."/>
      <w:lvlJc w:val="left"/>
      <w:pPr>
        <w:ind w:left="4091" w:hanging="360"/>
      </w:pPr>
    </w:lvl>
    <w:lvl w:ilvl="5" w:tplc="0410001B" w:tentative="1">
      <w:start w:val="1"/>
      <w:numFmt w:val="lowerRoman"/>
      <w:lvlText w:val="%6."/>
      <w:lvlJc w:val="right"/>
      <w:pPr>
        <w:ind w:left="4811" w:hanging="180"/>
      </w:pPr>
    </w:lvl>
    <w:lvl w:ilvl="6" w:tplc="0410000F" w:tentative="1">
      <w:start w:val="1"/>
      <w:numFmt w:val="decimal"/>
      <w:lvlText w:val="%7."/>
      <w:lvlJc w:val="left"/>
      <w:pPr>
        <w:ind w:left="5531" w:hanging="360"/>
      </w:pPr>
    </w:lvl>
    <w:lvl w:ilvl="7" w:tplc="04100019" w:tentative="1">
      <w:start w:val="1"/>
      <w:numFmt w:val="lowerLetter"/>
      <w:lvlText w:val="%8."/>
      <w:lvlJc w:val="left"/>
      <w:pPr>
        <w:ind w:left="6251" w:hanging="360"/>
      </w:pPr>
    </w:lvl>
    <w:lvl w:ilvl="8" w:tplc="0410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065114B0"/>
    <w:multiLevelType w:val="hybridMultilevel"/>
    <w:tmpl w:val="A3AECFC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384FF5"/>
    <w:multiLevelType w:val="hybridMultilevel"/>
    <w:tmpl w:val="4D2ADC3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132C6D"/>
    <w:multiLevelType w:val="hybridMultilevel"/>
    <w:tmpl w:val="17E88160"/>
    <w:lvl w:ilvl="0" w:tplc="6A5CA942">
      <w:numFmt w:val="bullet"/>
      <w:lvlText w:val="-"/>
      <w:lvlJc w:val="left"/>
      <w:pPr>
        <w:ind w:left="1275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99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1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3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5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7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59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1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35" w:hanging="360"/>
      </w:pPr>
      <w:rPr>
        <w:rFonts w:ascii="Wingdings" w:hAnsi="Wingdings" w:hint="default"/>
      </w:rPr>
    </w:lvl>
  </w:abstractNum>
  <w:abstractNum w:abstractNumId="6" w15:restartNumberingAfterBreak="0">
    <w:nsid w:val="151D34C4"/>
    <w:multiLevelType w:val="hybridMultilevel"/>
    <w:tmpl w:val="FF66773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3C0E5D"/>
    <w:multiLevelType w:val="hybridMultilevel"/>
    <w:tmpl w:val="A66298DA"/>
    <w:lvl w:ilvl="0" w:tplc="8A0EE486">
      <w:start w:val="14"/>
      <w:numFmt w:val="bullet"/>
      <w:lvlText w:val="-"/>
      <w:lvlJc w:val="left"/>
      <w:pPr>
        <w:ind w:left="927" w:hanging="360"/>
      </w:pPr>
      <w:rPr>
        <w:rFonts w:ascii="Calibri" w:eastAsia="Calibri" w:hAnsi="Calibri" w:cs="Times New Roman" w:hint="default"/>
      </w:rPr>
    </w:lvl>
    <w:lvl w:ilvl="1" w:tplc="0410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8" w15:restartNumberingAfterBreak="0">
    <w:nsid w:val="19D541F3"/>
    <w:multiLevelType w:val="hybridMultilevel"/>
    <w:tmpl w:val="77E4C5C6"/>
    <w:lvl w:ilvl="0" w:tplc="6A5CA942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B387ACD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1C285479"/>
    <w:multiLevelType w:val="hybridMultilevel"/>
    <w:tmpl w:val="F5485988"/>
    <w:lvl w:ilvl="0" w:tplc="0944DDAE">
      <w:numFmt w:val="bullet"/>
      <w:lvlText w:val="-"/>
      <w:lvlJc w:val="left"/>
      <w:pPr>
        <w:ind w:left="554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62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69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77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84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91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98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105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1300" w:hanging="360"/>
      </w:pPr>
      <w:rPr>
        <w:rFonts w:ascii="Wingdings" w:hAnsi="Wingdings" w:hint="default"/>
      </w:rPr>
    </w:lvl>
  </w:abstractNum>
  <w:abstractNum w:abstractNumId="11" w15:restartNumberingAfterBreak="0">
    <w:nsid w:val="1ED03EEE"/>
    <w:multiLevelType w:val="hybridMultilevel"/>
    <w:tmpl w:val="FFFFFFFF"/>
    <w:lvl w:ilvl="0" w:tplc="9A2E8724">
      <w:start w:val="1"/>
      <w:numFmt w:val="decimal"/>
      <w:lvlText w:val="%1)"/>
      <w:lvlJc w:val="left"/>
      <w:pPr>
        <w:ind w:left="502" w:hanging="360"/>
      </w:pPr>
      <w:rPr>
        <w:rFonts w:cs="Times New Roman" w:hint="default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253E7BD8"/>
    <w:multiLevelType w:val="hybridMultilevel"/>
    <w:tmpl w:val="EE1C62FE"/>
    <w:lvl w:ilvl="0" w:tplc="45380C38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A26B4B"/>
    <w:multiLevelType w:val="hybridMultilevel"/>
    <w:tmpl w:val="01B271DE"/>
    <w:lvl w:ilvl="0" w:tplc="F83C9906">
      <w:start w:val="4"/>
      <w:numFmt w:val="decimal"/>
      <w:lvlText w:val="%1)"/>
      <w:lvlJc w:val="left"/>
      <w:pPr>
        <w:ind w:left="1211" w:hanging="360"/>
      </w:pPr>
      <w:rPr>
        <w:rFonts w:eastAsia="Calibri" w:hint="default"/>
      </w:rPr>
    </w:lvl>
    <w:lvl w:ilvl="1" w:tplc="04100019" w:tentative="1">
      <w:start w:val="1"/>
      <w:numFmt w:val="lowerLetter"/>
      <w:lvlText w:val="%2."/>
      <w:lvlJc w:val="left"/>
      <w:pPr>
        <w:ind w:left="1931" w:hanging="360"/>
      </w:pPr>
    </w:lvl>
    <w:lvl w:ilvl="2" w:tplc="0410001B" w:tentative="1">
      <w:start w:val="1"/>
      <w:numFmt w:val="lowerRoman"/>
      <w:lvlText w:val="%3."/>
      <w:lvlJc w:val="right"/>
      <w:pPr>
        <w:ind w:left="2651" w:hanging="180"/>
      </w:pPr>
    </w:lvl>
    <w:lvl w:ilvl="3" w:tplc="0410000F" w:tentative="1">
      <w:start w:val="1"/>
      <w:numFmt w:val="decimal"/>
      <w:lvlText w:val="%4."/>
      <w:lvlJc w:val="left"/>
      <w:pPr>
        <w:ind w:left="3371" w:hanging="360"/>
      </w:pPr>
    </w:lvl>
    <w:lvl w:ilvl="4" w:tplc="04100019" w:tentative="1">
      <w:start w:val="1"/>
      <w:numFmt w:val="lowerLetter"/>
      <w:lvlText w:val="%5."/>
      <w:lvlJc w:val="left"/>
      <w:pPr>
        <w:ind w:left="4091" w:hanging="360"/>
      </w:pPr>
    </w:lvl>
    <w:lvl w:ilvl="5" w:tplc="0410001B" w:tentative="1">
      <w:start w:val="1"/>
      <w:numFmt w:val="lowerRoman"/>
      <w:lvlText w:val="%6."/>
      <w:lvlJc w:val="right"/>
      <w:pPr>
        <w:ind w:left="4811" w:hanging="180"/>
      </w:pPr>
    </w:lvl>
    <w:lvl w:ilvl="6" w:tplc="0410000F" w:tentative="1">
      <w:start w:val="1"/>
      <w:numFmt w:val="decimal"/>
      <w:lvlText w:val="%7."/>
      <w:lvlJc w:val="left"/>
      <w:pPr>
        <w:ind w:left="5531" w:hanging="360"/>
      </w:pPr>
    </w:lvl>
    <w:lvl w:ilvl="7" w:tplc="04100019" w:tentative="1">
      <w:start w:val="1"/>
      <w:numFmt w:val="lowerLetter"/>
      <w:lvlText w:val="%8."/>
      <w:lvlJc w:val="left"/>
      <w:pPr>
        <w:ind w:left="6251" w:hanging="360"/>
      </w:pPr>
    </w:lvl>
    <w:lvl w:ilvl="8" w:tplc="0410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 w15:restartNumberingAfterBreak="0">
    <w:nsid w:val="2D6D6630"/>
    <w:multiLevelType w:val="hybridMultilevel"/>
    <w:tmpl w:val="1F6E22D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3FE52DA"/>
    <w:multiLevelType w:val="hybridMultilevel"/>
    <w:tmpl w:val="1FA2D752"/>
    <w:lvl w:ilvl="0" w:tplc="0944DDA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4956448"/>
    <w:multiLevelType w:val="hybridMultilevel"/>
    <w:tmpl w:val="A8C0418C"/>
    <w:lvl w:ilvl="0" w:tplc="04100001">
      <w:start w:val="1"/>
      <w:numFmt w:val="bullet"/>
      <w:lvlText w:val=""/>
      <w:lvlJc w:val="left"/>
      <w:pPr>
        <w:ind w:left="127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99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1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3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5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7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59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1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35" w:hanging="360"/>
      </w:pPr>
      <w:rPr>
        <w:rFonts w:ascii="Wingdings" w:hAnsi="Wingdings" w:hint="default"/>
      </w:rPr>
    </w:lvl>
  </w:abstractNum>
  <w:abstractNum w:abstractNumId="17" w15:restartNumberingAfterBreak="0">
    <w:nsid w:val="3C386E39"/>
    <w:multiLevelType w:val="hybridMultilevel"/>
    <w:tmpl w:val="4086D1A4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41FC2DD5"/>
    <w:multiLevelType w:val="hybridMultilevel"/>
    <w:tmpl w:val="0AB8997A"/>
    <w:lvl w:ilvl="0" w:tplc="294C9490">
      <w:numFmt w:val="bullet"/>
      <w:lvlText w:val="-"/>
      <w:lvlJc w:val="left"/>
      <w:pPr>
        <w:ind w:left="720" w:hanging="360"/>
      </w:pPr>
      <w:rPr>
        <w:rFonts w:ascii="Calibri" w:eastAsia="Calibri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36C47B0"/>
    <w:multiLevelType w:val="hybridMultilevel"/>
    <w:tmpl w:val="4790DA0C"/>
    <w:lvl w:ilvl="0" w:tplc="5AE0AF3C">
      <w:start w:val="1"/>
      <w:numFmt w:val="decimal"/>
      <w:lvlText w:val="%1)"/>
      <w:lvlJc w:val="left"/>
      <w:pPr>
        <w:ind w:left="6719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7439" w:hanging="360"/>
      </w:pPr>
    </w:lvl>
    <w:lvl w:ilvl="2" w:tplc="0410001B" w:tentative="1">
      <w:start w:val="1"/>
      <w:numFmt w:val="lowerRoman"/>
      <w:lvlText w:val="%3."/>
      <w:lvlJc w:val="right"/>
      <w:pPr>
        <w:ind w:left="8159" w:hanging="180"/>
      </w:pPr>
    </w:lvl>
    <w:lvl w:ilvl="3" w:tplc="0410000F" w:tentative="1">
      <w:start w:val="1"/>
      <w:numFmt w:val="decimal"/>
      <w:lvlText w:val="%4."/>
      <w:lvlJc w:val="left"/>
      <w:pPr>
        <w:ind w:left="8879" w:hanging="360"/>
      </w:pPr>
    </w:lvl>
    <w:lvl w:ilvl="4" w:tplc="04100019" w:tentative="1">
      <w:start w:val="1"/>
      <w:numFmt w:val="lowerLetter"/>
      <w:lvlText w:val="%5."/>
      <w:lvlJc w:val="left"/>
      <w:pPr>
        <w:ind w:left="9599" w:hanging="360"/>
      </w:pPr>
    </w:lvl>
    <w:lvl w:ilvl="5" w:tplc="0410001B" w:tentative="1">
      <w:start w:val="1"/>
      <w:numFmt w:val="lowerRoman"/>
      <w:lvlText w:val="%6."/>
      <w:lvlJc w:val="right"/>
      <w:pPr>
        <w:ind w:left="10319" w:hanging="180"/>
      </w:pPr>
    </w:lvl>
    <w:lvl w:ilvl="6" w:tplc="0410000F" w:tentative="1">
      <w:start w:val="1"/>
      <w:numFmt w:val="decimal"/>
      <w:lvlText w:val="%7."/>
      <w:lvlJc w:val="left"/>
      <w:pPr>
        <w:ind w:left="11039" w:hanging="360"/>
      </w:pPr>
    </w:lvl>
    <w:lvl w:ilvl="7" w:tplc="04100019" w:tentative="1">
      <w:start w:val="1"/>
      <w:numFmt w:val="lowerLetter"/>
      <w:lvlText w:val="%8."/>
      <w:lvlJc w:val="left"/>
      <w:pPr>
        <w:ind w:left="11759" w:hanging="360"/>
      </w:pPr>
    </w:lvl>
    <w:lvl w:ilvl="8" w:tplc="0410001B" w:tentative="1">
      <w:start w:val="1"/>
      <w:numFmt w:val="lowerRoman"/>
      <w:lvlText w:val="%9."/>
      <w:lvlJc w:val="right"/>
      <w:pPr>
        <w:ind w:left="12479" w:hanging="180"/>
      </w:pPr>
    </w:lvl>
  </w:abstractNum>
  <w:abstractNum w:abstractNumId="20" w15:restartNumberingAfterBreak="0">
    <w:nsid w:val="46D22F92"/>
    <w:multiLevelType w:val="hybridMultilevel"/>
    <w:tmpl w:val="9E861A90"/>
    <w:lvl w:ilvl="0" w:tplc="795A08E0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9E814DF"/>
    <w:multiLevelType w:val="hybridMultilevel"/>
    <w:tmpl w:val="AAE0035C"/>
    <w:lvl w:ilvl="0" w:tplc="FFFFFFFF">
      <w:numFmt w:val="bullet"/>
      <w:lvlText w:val="-"/>
      <w:lvlJc w:val="left"/>
      <w:pPr>
        <w:ind w:left="720" w:hanging="360"/>
      </w:pPr>
      <w:rPr>
        <w:rFonts w:ascii="Calibri" w:eastAsia="Calibri" w:hAnsi="Calibr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944DDAE">
      <w:numFmt w:val="bullet"/>
      <w:lvlText w:val="-"/>
      <w:lvlJc w:val="left"/>
      <w:pPr>
        <w:ind w:left="5540" w:hanging="360"/>
      </w:pPr>
      <w:rPr>
        <w:rFonts w:ascii="Calibri" w:eastAsia="Calibri" w:hAnsi="Calibri" w:cs="Calibri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A28170D"/>
    <w:multiLevelType w:val="hybridMultilevel"/>
    <w:tmpl w:val="0C9AEFB6"/>
    <w:lvl w:ilvl="0" w:tplc="0410000F">
      <w:start w:val="1"/>
      <w:numFmt w:val="decimal"/>
      <w:lvlText w:val="%1."/>
      <w:lvlJc w:val="left"/>
      <w:pPr>
        <w:ind w:left="927" w:hanging="360"/>
      </w:pPr>
    </w:lvl>
    <w:lvl w:ilvl="1" w:tplc="04100019" w:tentative="1">
      <w:start w:val="1"/>
      <w:numFmt w:val="lowerLetter"/>
      <w:lvlText w:val="%2."/>
      <w:lvlJc w:val="left"/>
      <w:pPr>
        <w:ind w:left="1647" w:hanging="360"/>
      </w:pPr>
    </w:lvl>
    <w:lvl w:ilvl="2" w:tplc="0410001B" w:tentative="1">
      <w:start w:val="1"/>
      <w:numFmt w:val="lowerRoman"/>
      <w:lvlText w:val="%3."/>
      <w:lvlJc w:val="right"/>
      <w:pPr>
        <w:ind w:left="2367" w:hanging="180"/>
      </w:pPr>
    </w:lvl>
    <w:lvl w:ilvl="3" w:tplc="0410000F" w:tentative="1">
      <w:start w:val="1"/>
      <w:numFmt w:val="decimal"/>
      <w:lvlText w:val="%4."/>
      <w:lvlJc w:val="left"/>
      <w:pPr>
        <w:ind w:left="3087" w:hanging="360"/>
      </w:pPr>
    </w:lvl>
    <w:lvl w:ilvl="4" w:tplc="04100019" w:tentative="1">
      <w:start w:val="1"/>
      <w:numFmt w:val="lowerLetter"/>
      <w:lvlText w:val="%5."/>
      <w:lvlJc w:val="left"/>
      <w:pPr>
        <w:ind w:left="3807" w:hanging="360"/>
      </w:pPr>
    </w:lvl>
    <w:lvl w:ilvl="5" w:tplc="0410001B" w:tentative="1">
      <w:start w:val="1"/>
      <w:numFmt w:val="lowerRoman"/>
      <w:lvlText w:val="%6."/>
      <w:lvlJc w:val="right"/>
      <w:pPr>
        <w:ind w:left="4527" w:hanging="180"/>
      </w:pPr>
    </w:lvl>
    <w:lvl w:ilvl="6" w:tplc="0410000F" w:tentative="1">
      <w:start w:val="1"/>
      <w:numFmt w:val="decimal"/>
      <w:lvlText w:val="%7."/>
      <w:lvlJc w:val="left"/>
      <w:pPr>
        <w:ind w:left="5247" w:hanging="360"/>
      </w:pPr>
    </w:lvl>
    <w:lvl w:ilvl="7" w:tplc="04100019" w:tentative="1">
      <w:start w:val="1"/>
      <w:numFmt w:val="lowerLetter"/>
      <w:lvlText w:val="%8."/>
      <w:lvlJc w:val="left"/>
      <w:pPr>
        <w:ind w:left="5967" w:hanging="360"/>
      </w:pPr>
    </w:lvl>
    <w:lvl w:ilvl="8" w:tplc="0410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 w15:restartNumberingAfterBreak="0">
    <w:nsid w:val="52CC14D9"/>
    <w:multiLevelType w:val="hybridMultilevel"/>
    <w:tmpl w:val="075CB9EA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F823BC5"/>
    <w:multiLevelType w:val="hybridMultilevel"/>
    <w:tmpl w:val="7F8E0CA8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2BB7581"/>
    <w:multiLevelType w:val="hybridMultilevel"/>
    <w:tmpl w:val="D8D035F0"/>
    <w:lvl w:ilvl="0" w:tplc="04100001">
      <w:start w:val="1"/>
      <w:numFmt w:val="bullet"/>
      <w:lvlText w:val=""/>
      <w:lvlJc w:val="left"/>
      <w:pPr>
        <w:ind w:left="1335" w:hanging="360"/>
      </w:pPr>
      <w:rPr>
        <w:rFonts w:ascii="Symbol" w:hAnsi="Symbol" w:hint="default"/>
      </w:rPr>
    </w:lvl>
    <w:lvl w:ilvl="1" w:tplc="B84CCF1C">
      <w:numFmt w:val="bullet"/>
      <w:lvlText w:val="-"/>
      <w:lvlJc w:val="left"/>
      <w:pPr>
        <w:ind w:left="2055" w:hanging="360"/>
      </w:pPr>
      <w:rPr>
        <w:rFonts w:ascii="Calibri" w:eastAsia="Calibri" w:hAnsi="Calibri" w:cs="Calibri" w:hint="default"/>
      </w:rPr>
    </w:lvl>
    <w:lvl w:ilvl="2" w:tplc="04100005" w:tentative="1">
      <w:start w:val="1"/>
      <w:numFmt w:val="bullet"/>
      <w:lvlText w:val=""/>
      <w:lvlJc w:val="left"/>
      <w:pPr>
        <w:ind w:left="277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21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93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5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7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95" w:hanging="360"/>
      </w:pPr>
      <w:rPr>
        <w:rFonts w:ascii="Wingdings" w:hAnsi="Wingdings" w:hint="default"/>
      </w:rPr>
    </w:lvl>
  </w:abstractNum>
  <w:abstractNum w:abstractNumId="26" w15:restartNumberingAfterBreak="0">
    <w:nsid w:val="6C5E25A0"/>
    <w:multiLevelType w:val="hybridMultilevel"/>
    <w:tmpl w:val="0C1263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C50BD7"/>
    <w:multiLevelType w:val="hybridMultilevel"/>
    <w:tmpl w:val="E9AADA30"/>
    <w:lvl w:ilvl="0" w:tplc="0410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8" w15:restartNumberingAfterBreak="0">
    <w:nsid w:val="76BD7BA3"/>
    <w:multiLevelType w:val="hybridMultilevel"/>
    <w:tmpl w:val="D954F5F4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A1E2D25"/>
    <w:multiLevelType w:val="hybridMultilevel"/>
    <w:tmpl w:val="625E3DC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B6A659F"/>
    <w:multiLevelType w:val="hybridMultilevel"/>
    <w:tmpl w:val="0FD01AF0"/>
    <w:lvl w:ilvl="0" w:tplc="CAE2F7EA">
      <w:start w:val="1"/>
      <w:numFmt w:val="decimal"/>
      <w:lvlText w:val="%1)"/>
      <w:lvlJc w:val="left"/>
      <w:pPr>
        <w:ind w:left="501" w:hanging="360"/>
      </w:pPr>
      <w:rPr>
        <w:rFonts w:ascii="Times New Roman" w:eastAsia="Times New Roman" w:hAnsi="Times New Roman" w:cs="Times New Roman"/>
        <w:w w:val="91"/>
        <w:sz w:val="24"/>
        <w:szCs w:val="24"/>
        <w:lang w:val="it-IT" w:eastAsia="en-US" w:bidi="ar-SA"/>
      </w:rPr>
    </w:lvl>
    <w:lvl w:ilvl="1" w:tplc="BBDEC216">
      <w:numFmt w:val="bullet"/>
      <w:lvlText w:val="•"/>
      <w:lvlJc w:val="left"/>
      <w:pPr>
        <w:ind w:left="1382" w:hanging="360"/>
      </w:pPr>
      <w:rPr>
        <w:rFonts w:hint="default"/>
        <w:lang w:val="it-IT" w:eastAsia="en-US" w:bidi="ar-SA"/>
      </w:rPr>
    </w:lvl>
    <w:lvl w:ilvl="2" w:tplc="3F62F098">
      <w:numFmt w:val="bullet"/>
      <w:lvlText w:val="•"/>
      <w:lvlJc w:val="left"/>
      <w:pPr>
        <w:ind w:left="2285" w:hanging="360"/>
      </w:pPr>
      <w:rPr>
        <w:rFonts w:hint="default"/>
        <w:lang w:val="it-IT" w:eastAsia="en-US" w:bidi="ar-SA"/>
      </w:rPr>
    </w:lvl>
    <w:lvl w:ilvl="3" w:tplc="A782A3D4">
      <w:numFmt w:val="bullet"/>
      <w:lvlText w:val="•"/>
      <w:lvlJc w:val="left"/>
      <w:pPr>
        <w:ind w:left="3187" w:hanging="360"/>
      </w:pPr>
      <w:rPr>
        <w:rFonts w:hint="default"/>
        <w:lang w:val="it-IT" w:eastAsia="en-US" w:bidi="ar-SA"/>
      </w:rPr>
    </w:lvl>
    <w:lvl w:ilvl="4" w:tplc="83AE2AA4">
      <w:numFmt w:val="bullet"/>
      <w:lvlText w:val="•"/>
      <w:lvlJc w:val="left"/>
      <w:pPr>
        <w:ind w:left="4090" w:hanging="360"/>
      </w:pPr>
      <w:rPr>
        <w:rFonts w:hint="default"/>
        <w:lang w:val="it-IT" w:eastAsia="en-US" w:bidi="ar-SA"/>
      </w:rPr>
    </w:lvl>
    <w:lvl w:ilvl="5" w:tplc="3F700E36">
      <w:numFmt w:val="bullet"/>
      <w:lvlText w:val="•"/>
      <w:lvlJc w:val="left"/>
      <w:pPr>
        <w:ind w:left="4993" w:hanging="360"/>
      </w:pPr>
      <w:rPr>
        <w:rFonts w:hint="default"/>
        <w:lang w:val="it-IT" w:eastAsia="en-US" w:bidi="ar-SA"/>
      </w:rPr>
    </w:lvl>
    <w:lvl w:ilvl="6" w:tplc="9EC0C3B2">
      <w:numFmt w:val="bullet"/>
      <w:lvlText w:val="•"/>
      <w:lvlJc w:val="left"/>
      <w:pPr>
        <w:ind w:left="5895" w:hanging="360"/>
      </w:pPr>
      <w:rPr>
        <w:rFonts w:hint="default"/>
        <w:lang w:val="it-IT" w:eastAsia="en-US" w:bidi="ar-SA"/>
      </w:rPr>
    </w:lvl>
    <w:lvl w:ilvl="7" w:tplc="2668C458">
      <w:numFmt w:val="bullet"/>
      <w:lvlText w:val="•"/>
      <w:lvlJc w:val="left"/>
      <w:pPr>
        <w:ind w:left="6798" w:hanging="360"/>
      </w:pPr>
      <w:rPr>
        <w:rFonts w:hint="default"/>
        <w:lang w:val="it-IT" w:eastAsia="en-US" w:bidi="ar-SA"/>
      </w:rPr>
    </w:lvl>
    <w:lvl w:ilvl="8" w:tplc="0102E0CC">
      <w:numFmt w:val="bullet"/>
      <w:lvlText w:val="•"/>
      <w:lvlJc w:val="left"/>
      <w:pPr>
        <w:ind w:left="7701" w:hanging="360"/>
      </w:pPr>
      <w:rPr>
        <w:rFonts w:hint="default"/>
        <w:lang w:val="it-IT" w:eastAsia="en-US" w:bidi="ar-SA"/>
      </w:rPr>
    </w:lvl>
  </w:abstractNum>
  <w:num w:numId="1" w16cid:durableId="1205797157">
    <w:abstractNumId w:val="0"/>
  </w:num>
  <w:num w:numId="2" w16cid:durableId="802962774">
    <w:abstractNumId w:val="5"/>
  </w:num>
  <w:num w:numId="3" w16cid:durableId="71204145">
    <w:abstractNumId w:val="8"/>
  </w:num>
  <w:num w:numId="4" w16cid:durableId="1261796733">
    <w:abstractNumId w:val="22"/>
  </w:num>
  <w:num w:numId="5" w16cid:durableId="985668619">
    <w:abstractNumId w:val="6"/>
  </w:num>
  <w:num w:numId="6" w16cid:durableId="1731151611">
    <w:abstractNumId w:val="1"/>
  </w:num>
  <w:num w:numId="7" w16cid:durableId="1114860843">
    <w:abstractNumId w:val="25"/>
  </w:num>
  <w:num w:numId="8" w16cid:durableId="2058355105">
    <w:abstractNumId w:val="27"/>
  </w:num>
  <w:num w:numId="9" w16cid:durableId="1833788711">
    <w:abstractNumId w:val="3"/>
  </w:num>
  <w:num w:numId="10" w16cid:durableId="1755130190">
    <w:abstractNumId w:val="23"/>
  </w:num>
  <w:num w:numId="11" w16cid:durableId="587931613">
    <w:abstractNumId w:val="29"/>
  </w:num>
  <w:num w:numId="12" w16cid:durableId="1642073827">
    <w:abstractNumId w:val="7"/>
  </w:num>
  <w:num w:numId="13" w16cid:durableId="2077436222">
    <w:abstractNumId w:val="4"/>
  </w:num>
  <w:num w:numId="14" w16cid:durableId="1614825883">
    <w:abstractNumId w:val="17"/>
  </w:num>
  <w:num w:numId="15" w16cid:durableId="2081633608">
    <w:abstractNumId w:val="16"/>
  </w:num>
  <w:num w:numId="16" w16cid:durableId="1703676574">
    <w:abstractNumId w:val="14"/>
  </w:num>
  <w:num w:numId="17" w16cid:durableId="2030179907">
    <w:abstractNumId w:val="28"/>
  </w:num>
  <w:num w:numId="18" w16cid:durableId="269361786">
    <w:abstractNumId w:val="24"/>
  </w:num>
  <w:num w:numId="19" w16cid:durableId="685987905">
    <w:abstractNumId w:val="15"/>
  </w:num>
  <w:num w:numId="20" w16cid:durableId="1947149387">
    <w:abstractNumId w:val="10"/>
  </w:num>
  <w:num w:numId="21" w16cid:durableId="646325493">
    <w:abstractNumId w:val="18"/>
  </w:num>
  <w:num w:numId="22" w16cid:durableId="690380957">
    <w:abstractNumId w:val="21"/>
  </w:num>
  <w:num w:numId="23" w16cid:durableId="115947356">
    <w:abstractNumId w:val="30"/>
  </w:num>
  <w:num w:numId="24" w16cid:durableId="293413697">
    <w:abstractNumId w:val="11"/>
  </w:num>
  <w:num w:numId="25" w16cid:durableId="438719888">
    <w:abstractNumId w:val="9"/>
  </w:num>
  <w:num w:numId="26" w16cid:durableId="60708256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427578412">
    <w:abstractNumId w:val="19"/>
  </w:num>
  <w:num w:numId="28" w16cid:durableId="1995982767">
    <w:abstractNumId w:val="20"/>
  </w:num>
  <w:num w:numId="29" w16cid:durableId="1196502156">
    <w:abstractNumId w:val="13"/>
  </w:num>
  <w:num w:numId="30" w16cid:durableId="1906338125">
    <w:abstractNumId w:val="2"/>
  </w:num>
  <w:num w:numId="31" w16cid:durableId="855775129">
    <w:abstractNumId w:val="12"/>
  </w:num>
  <w:num w:numId="32" w16cid:durableId="1848786771">
    <w:abstractNumId w:val="30"/>
  </w:num>
  <w:num w:numId="33" w16cid:durableId="58611728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activeWritingStyle w:appName="MSWord" w:lang="it-IT" w:vendorID="64" w:dllVersion="0" w:nlCheck="1" w:checkStyle="0"/>
  <w:activeWritingStyle w:appName="MSWord" w:lang="it-IT" w:vendorID="64" w:dllVersion="6" w:nlCheck="1" w:checkStyle="0"/>
  <w:defaultTabStop w:val="708"/>
  <w:hyphenationZone w:val="283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34CD"/>
    <w:rsid w:val="00005943"/>
    <w:rsid w:val="000212D3"/>
    <w:rsid w:val="00022232"/>
    <w:rsid w:val="00027D5F"/>
    <w:rsid w:val="000375A9"/>
    <w:rsid w:val="00040C47"/>
    <w:rsid w:val="00041078"/>
    <w:rsid w:val="000424C1"/>
    <w:rsid w:val="000527D1"/>
    <w:rsid w:val="00055881"/>
    <w:rsid w:val="00066B76"/>
    <w:rsid w:val="00066FF2"/>
    <w:rsid w:val="000701AB"/>
    <w:rsid w:val="0007582B"/>
    <w:rsid w:val="00077F56"/>
    <w:rsid w:val="00082C03"/>
    <w:rsid w:val="0008432C"/>
    <w:rsid w:val="00086C9B"/>
    <w:rsid w:val="00091B7E"/>
    <w:rsid w:val="0009238B"/>
    <w:rsid w:val="00096C22"/>
    <w:rsid w:val="000B0539"/>
    <w:rsid w:val="000C73F4"/>
    <w:rsid w:val="000E3D71"/>
    <w:rsid w:val="000E3FD8"/>
    <w:rsid w:val="000F0E3E"/>
    <w:rsid w:val="000F5357"/>
    <w:rsid w:val="000F6184"/>
    <w:rsid w:val="00110AA5"/>
    <w:rsid w:val="0012201B"/>
    <w:rsid w:val="00123AEC"/>
    <w:rsid w:val="00126A29"/>
    <w:rsid w:val="00131E79"/>
    <w:rsid w:val="001335B4"/>
    <w:rsid w:val="00133952"/>
    <w:rsid w:val="00134C08"/>
    <w:rsid w:val="00135F98"/>
    <w:rsid w:val="00145AF1"/>
    <w:rsid w:val="0014722E"/>
    <w:rsid w:val="00147A9B"/>
    <w:rsid w:val="001569D7"/>
    <w:rsid w:val="00173033"/>
    <w:rsid w:val="00176C49"/>
    <w:rsid w:val="00177756"/>
    <w:rsid w:val="001806D8"/>
    <w:rsid w:val="00182200"/>
    <w:rsid w:val="00185DC5"/>
    <w:rsid w:val="0018665C"/>
    <w:rsid w:val="00193AF9"/>
    <w:rsid w:val="00193D7D"/>
    <w:rsid w:val="001A1F68"/>
    <w:rsid w:val="001A4FAE"/>
    <w:rsid w:val="001B1FEE"/>
    <w:rsid w:val="001C3FF0"/>
    <w:rsid w:val="001C5174"/>
    <w:rsid w:val="001D0BB0"/>
    <w:rsid w:val="001D1012"/>
    <w:rsid w:val="001D34CD"/>
    <w:rsid w:val="001D5929"/>
    <w:rsid w:val="001D5ADE"/>
    <w:rsid w:val="001E2740"/>
    <w:rsid w:val="001E477D"/>
    <w:rsid w:val="001E50AC"/>
    <w:rsid w:val="001E758F"/>
    <w:rsid w:val="001F0125"/>
    <w:rsid w:val="001F331F"/>
    <w:rsid w:val="002030D4"/>
    <w:rsid w:val="0020467B"/>
    <w:rsid w:val="00205072"/>
    <w:rsid w:val="00211E85"/>
    <w:rsid w:val="002135D9"/>
    <w:rsid w:val="00216D5D"/>
    <w:rsid w:val="0022054F"/>
    <w:rsid w:val="00222925"/>
    <w:rsid w:val="00225D55"/>
    <w:rsid w:val="0022741C"/>
    <w:rsid w:val="00230F3F"/>
    <w:rsid w:val="00240491"/>
    <w:rsid w:val="00242E9D"/>
    <w:rsid w:val="002535D3"/>
    <w:rsid w:val="00253A0E"/>
    <w:rsid w:val="0025667F"/>
    <w:rsid w:val="00256BFD"/>
    <w:rsid w:val="00256EAF"/>
    <w:rsid w:val="00263572"/>
    <w:rsid w:val="00265D67"/>
    <w:rsid w:val="00271806"/>
    <w:rsid w:val="00272BC2"/>
    <w:rsid w:val="002773FE"/>
    <w:rsid w:val="002803B7"/>
    <w:rsid w:val="00282CDA"/>
    <w:rsid w:val="00286B6F"/>
    <w:rsid w:val="00295E05"/>
    <w:rsid w:val="002A5BFC"/>
    <w:rsid w:val="002C198F"/>
    <w:rsid w:val="002C600A"/>
    <w:rsid w:val="002C69AB"/>
    <w:rsid w:val="002D0172"/>
    <w:rsid w:val="002D0C3E"/>
    <w:rsid w:val="002D3DA2"/>
    <w:rsid w:val="002E11BB"/>
    <w:rsid w:val="002E38E4"/>
    <w:rsid w:val="002E48F4"/>
    <w:rsid w:val="002E7BEC"/>
    <w:rsid w:val="002E7C5F"/>
    <w:rsid w:val="002F285F"/>
    <w:rsid w:val="0030140C"/>
    <w:rsid w:val="003043B4"/>
    <w:rsid w:val="00315BCC"/>
    <w:rsid w:val="00333158"/>
    <w:rsid w:val="00336A7A"/>
    <w:rsid w:val="0033727C"/>
    <w:rsid w:val="0033796A"/>
    <w:rsid w:val="00344CC3"/>
    <w:rsid w:val="0035354E"/>
    <w:rsid w:val="0035619C"/>
    <w:rsid w:val="003661F4"/>
    <w:rsid w:val="003809C1"/>
    <w:rsid w:val="00383661"/>
    <w:rsid w:val="00383F59"/>
    <w:rsid w:val="00394D84"/>
    <w:rsid w:val="0039654D"/>
    <w:rsid w:val="003A555C"/>
    <w:rsid w:val="003A59AA"/>
    <w:rsid w:val="003B1181"/>
    <w:rsid w:val="003C430A"/>
    <w:rsid w:val="003C7D46"/>
    <w:rsid w:val="003D06AB"/>
    <w:rsid w:val="003D2301"/>
    <w:rsid w:val="003D2E4E"/>
    <w:rsid w:val="003D54D2"/>
    <w:rsid w:val="003F1732"/>
    <w:rsid w:val="00403088"/>
    <w:rsid w:val="0040397A"/>
    <w:rsid w:val="00404336"/>
    <w:rsid w:val="00405E0D"/>
    <w:rsid w:val="00412B1C"/>
    <w:rsid w:val="00421CC3"/>
    <w:rsid w:val="0042406F"/>
    <w:rsid w:val="00435243"/>
    <w:rsid w:val="004411FD"/>
    <w:rsid w:val="0044484B"/>
    <w:rsid w:val="00453BB4"/>
    <w:rsid w:val="00456F92"/>
    <w:rsid w:val="00457A27"/>
    <w:rsid w:val="00466861"/>
    <w:rsid w:val="004720AC"/>
    <w:rsid w:val="004740E5"/>
    <w:rsid w:val="00482C5F"/>
    <w:rsid w:val="00486127"/>
    <w:rsid w:val="004944A9"/>
    <w:rsid w:val="004A775E"/>
    <w:rsid w:val="004B5774"/>
    <w:rsid w:val="004D1036"/>
    <w:rsid w:val="004E1AEB"/>
    <w:rsid w:val="004E21D6"/>
    <w:rsid w:val="004F1EF4"/>
    <w:rsid w:val="004F2F73"/>
    <w:rsid w:val="0050143D"/>
    <w:rsid w:val="00501A27"/>
    <w:rsid w:val="00503565"/>
    <w:rsid w:val="00517AC8"/>
    <w:rsid w:val="00527FD8"/>
    <w:rsid w:val="00537D06"/>
    <w:rsid w:val="005401BE"/>
    <w:rsid w:val="00546339"/>
    <w:rsid w:val="00547A84"/>
    <w:rsid w:val="0055196B"/>
    <w:rsid w:val="005568DD"/>
    <w:rsid w:val="005578C6"/>
    <w:rsid w:val="00557F72"/>
    <w:rsid w:val="00562CBE"/>
    <w:rsid w:val="005644B5"/>
    <w:rsid w:val="00565BE4"/>
    <w:rsid w:val="00567C55"/>
    <w:rsid w:val="005902BE"/>
    <w:rsid w:val="005943E7"/>
    <w:rsid w:val="00594D44"/>
    <w:rsid w:val="00597EAF"/>
    <w:rsid w:val="005A17E5"/>
    <w:rsid w:val="005A6151"/>
    <w:rsid w:val="005B4FE5"/>
    <w:rsid w:val="005B55CB"/>
    <w:rsid w:val="005B7F6B"/>
    <w:rsid w:val="005C644B"/>
    <w:rsid w:val="005D1FCF"/>
    <w:rsid w:val="005D2429"/>
    <w:rsid w:val="005D2F32"/>
    <w:rsid w:val="005D320E"/>
    <w:rsid w:val="005D34F1"/>
    <w:rsid w:val="005D3D12"/>
    <w:rsid w:val="005D5509"/>
    <w:rsid w:val="005D5DE7"/>
    <w:rsid w:val="005D6715"/>
    <w:rsid w:val="005E0CC7"/>
    <w:rsid w:val="005F1E40"/>
    <w:rsid w:val="005F2B2F"/>
    <w:rsid w:val="005F63CC"/>
    <w:rsid w:val="006041AC"/>
    <w:rsid w:val="00604C7C"/>
    <w:rsid w:val="0060770A"/>
    <w:rsid w:val="00612283"/>
    <w:rsid w:val="00612CBD"/>
    <w:rsid w:val="00622DAE"/>
    <w:rsid w:val="00623BE6"/>
    <w:rsid w:val="00623F8B"/>
    <w:rsid w:val="00624CE6"/>
    <w:rsid w:val="00624F20"/>
    <w:rsid w:val="00627340"/>
    <w:rsid w:val="0062784A"/>
    <w:rsid w:val="00631332"/>
    <w:rsid w:val="00634D8F"/>
    <w:rsid w:val="006351EC"/>
    <w:rsid w:val="00636442"/>
    <w:rsid w:val="00644561"/>
    <w:rsid w:val="00644B27"/>
    <w:rsid w:val="0065210D"/>
    <w:rsid w:val="0065288A"/>
    <w:rsid w:val="0065360F"/>
    <w:rsid w:val="00662061"/>
    <w:rsid w:val="00665308"/>
    <w:rsid w:val="006707B0"/>
    <w:rsid w:val="006739F5"/>
    <w:rsid w:val="00685226"/>
    <w:rsid w:val="00686141"/>
    <w:rsid w:val="00692C39"/>
    <w:rsid w:val="00693667"/>
    <w:rsid w:val="0069640A"/>
    <w:rsid w:val="00697810"/>
    <w:rsid w:val="006A1FB9"/>
    <w:rsid w:val="006A1FF5"/>
    <w:rsid w:val="006A310D"/>
    <w:rsid w:val="006A6A55"/>
    <w:rsid w:val="006B4A17"/>
    <w:rsid w:val="006D1E75"/>
    <w:rsid w:val="006E0FC9"/>
    <w:rsid w:val="006E576B"/>
    <w:rsid w:val="006E67F7"/>
    <w:rsid w:val="006F205D"/>
    <w:rsid w:val="006F7273"/>
    <w:rsid w:val="006F7AF3"/>
    <w:rsid w:val="00704DC7"/>
    <w:rsid w:val="007135E6"/>
    <w:rsid w:val="0071657F"/>
    <w:rsid w:val="007166FD"/>
    <w:rsid w:val="007257FD"/>
    <w:rsid w:val="0073185F"/>
    <w:rsid w:val="00732D84"/>
    <w:rsid w:val="00745301"/>
    <w:rsid w:val="007479A4"/>
    <w:rsid w:val="007500F2"/>
    <w:rsid w:val="0076613B"/>
    <w:rsid w:val="00771B53"/>
    <w:rsid w:val="00776E87"/>
    <w:rsid w:val="0078210E"/>
    <w:rsid w:val="0078297B"/>
    <w:rsid w:val="00787B8E"/>
    <w:rsid w:val="00790C63"/>
    <w:rsid w:val="00791407"/>
    <w:rsid w:val="007A16F6"/>
    <w:rsid w:val="007A5F68"/>
    <w:rsid w:val="007A7007"/>
    <w:rsid w:val="007B17ED"/>
    <w:rsid w:val="007D045D"/>
    <w:rsid w:val="007D37B9"/>
    <w:rsid w:val="007D580D"/>
    <w:rsid w:val="007E1532"/>
    <w:rsid w:val="007E3B2E"/>
    <w:rsid w:val="007F2206"/>
    <w:rsid w:val="007F321E"/>
    <w:rsid w:val="007F378D"/>
    <w:rsid w:val="00800B1F"/>
    <w:rsid w:val="00803481"/>
    <w:rsid w:val="008046B3"/>
    <w:rsid w:val="00804E82"/>
    <w:rsid w:val="00806131"/>
    <w:rsid w:val="00817156"/>
    <w:rsid w:val="0082119B"/>
    <w:rsid w:val="00822B1C"/>
    <w:rsid w:val="00822C74"/>
    <w:rsid w:val="00826D5E"/>
    <w:rsid w:val="00827E10"/>
    <w:rsid w:val="00832326"/>
    <w:rsid w:val="00834442"/>
    <w:rsid w:val="008354A4"/>
    <w:rsid w:val="00845428"/>
    <w:rsid w:val="00846FF9"/>
    <w:rsid w:val="0085615B"/>
    <w:rsid w:val="00862516"/>
    <w:rsid w:val="00862B1B"/>
    <w:rsid w:val="00867740"/>
    <w:rsid w:val="008714D9"/>
    <w:rsid w:val="008728DF"/>
    <w:rsid w:val="00876D0F"/>
    <w:rsid w:val="00880707"/>
    <w:rsid w:val="008908EC"/>
    <w:rsid w:val="008A0C35"/>
    <w:rsid w:val="008A2308"/>
    <w:rsid w:val="008A6A1F"/>
    <w:rsid w:val="008C5068"/>
    <w:rsid w:val="008D0B16"/>
    <w:rsid w:val="008D20E0"/>
    <w:rsid w:val="008D7D2D"/>
    <w:rsid w:val="008F40CA"/>
    <w:rsid w:val="00900BFA"/>
    <w:rsid w:val="009025FC"/>
    <w:rsid w:val="00904CCD"/>
    <w:rsid w:val="00906E0F"/>
    <w:rsid w:val="009314B6"/>
    <w:rsid w:val="00936FEC"/>
    <w:rsid w:val="009410DD"/>
    <w:rsid w:val="00942804"/>
    <w:rsid w:val="00943519"/>
    <w:rsid w:val="00956C11"/>
    <w:rsid w:val="009603B3"/>
    <w:rsid w:val="00964E18"/>
    <w:rsid w:val="0098380F"/>
    <w:rsid w:val="00991493"/>
    <w:rsid w:val="009946D8"/>
    <w:rsid w:val="009A0DA7"/>
    <w:rsid w:val="009A3D95"/>
    <w:rsid w:val="009A6DAA"/>
    <w:rsid w:val="009B0A21"/>
    <w:rsid w:val="009B5D11"/>
    <w:rsid w:val="009B5EBA"/>
    <w:rsid w:val="009C2653"/>
    <w:rsid w:val="009C5BED"/>
    <w:rsid w:val="009C7DA6"/>
    <w:rsid w:val="009E4752"/>
    <w:rsid w:val="009E72E2"/>
    <w:rsid w:val="009E7871"/>
    <w:rsid w:val="009F551A"/>
    <w:rsid w:val="00A00F20"/>
    <w:rsid w:val="00A0128C"/>
    <w:rsid w:val="00A02EA5"/>
    <w:rsid w:val="00A06720"/>
    <w:rsid w:val="00A14778"/>
    <w:rsid w:val="00A21FAA"/>
    <w:rsid w:val="00A24ADA"/>
    <w:rsid w:val="00A24B78"/>
    <w:rsid w:val="00A24BC5"/>
    <w:rsid w:val="00A25011"/>
    <w:rsid w:val="00A27681"/>
    <w:rsid w:val="00A27F2F"/>
    <w:rsid w:val="00A27FB7"/>
    <w:rsid w:val="00A32CE5"/>
    <w:rsid w:val="00A353B3"/>
    <w:rsid w:val="00A37BDA"/>
    <w:rsid w:val="00A704EA"/>
    <w:rsid w:val="00A72D53"/>
    <w:rsid w:val="00A83354"/>
    <w:rsid w:val="00A84F25"/>
    <w:rsid w:val="00A87605"/>
    <w:rsid w:val="00A87672"/>
    <w:rsid w:val="00A925B6"/>
    <w:rsid w:val="00A93E2B"/>
    <w:rsid w:val="00A9430B"/>
    <w:rsid w:val="00AA05BD"/>
    <w:rsid w:val="00AA63EA"/>
    <w:rsid w:val="00AB5127"/>
    <w:rsid w:val="00AC2E14"/>
    <w:rsid w:val="00AD160D"/>
    <w:rsid w:val="00AD55BC"/>
    <w:rsid w:val="00AE07DA"/>
    <w:rsid w:val="00AE19F4"/>
    <w:rsid w:val="00AE7C47"/>
    <w:rsid w:val="00AF21B9"/>
    <w:rsid w:val="00B054D2"/>
    <w:rsid w:val="00B05CCA"/>
    <w:rsid w:val="00B07C24"/>
    <w:rsid w:val="00B167D4"/>
    <w:rsid w:val="00B246DE"/>
    <w:rsid w:val="00B2550C"/>
    <w:rsid w:val="00B3021D"/>
    <w:rsid w:val="00B3798D"/>
    <w:rsid w:val="00B41FCB"/>
    <w:rsid w:val="00B420F0"/>
    <w:rsid w:val="00B47D7C"/>
    <w:rsid w:val="00B50171"/>
    <w:rsid w:val="00B56D72"/>
    <w:rsid w:val="00B67676"/>
    <w:rsid w:val="00B74E07"/>
    <w:rsid w:val="00B772BA"/>
    <w:rsid w:val="00B805A5"/>
    <w:rsid w:val="00B86BB4"/>
    <w:rsid w:val="00B90674"/>
    <w:rsid w:val="00B91D04"/>
    <w:rsid w:val="00BA0897"/>
    <w:rsid w:val="00BA1F19"/>
    <w:rsid w:val="00BB13C7"/>
    <w:rsid w:val="00BB1EEA"/>
    <w:rsid w:val="00BC31AE"/>
    <w:rsid w:val="00BC35C2"/>
    <w:rsid w:val="00BC3E6A"/>
    <w:rsid w:val="00BC6C18"/>
    <w:rsid w:val="00BC7E0E"/>
    <w:rsid w:val="00BD1E81"/>
    <w:rsid w:val="00BD2EE6"/>
    <w:rsid w:val="00BD5B0F"/>
    <w:rsid w:val="00BF53E4"/>
    <w:rsid w:val="00C036BC"/>
    <w:rsid w:val="00C1025C"/>
    <w:rsid w:val="00C11B19"/>
    <w:rsid w:val="00C16C7D"/>
    <w:rsid w:val="00C2565C"/>
    <w:rsid w:val="00C32F3E"/>
    <w:rsid w:val="00C33A8D"/>
    <w:rsid w:val="00C40D58"/>
    <w:rsid w:val="00C412D7"/>
    <w:rsid w:val="00C44558"/>
    <w:rsid w:val="00C563D0"/>
    <w:rsid w:val="00C63AEA"/>
    <w:rsid w:val="00C643D2"/>
    <w:rsid w:val="00C65631"/>
    <w:rsid w:val="00C74864"/>
    <w:rsid w:val="00C77F16"/>
    <w:rsid w:val="00C801BE"/>
    <w:rsid w:val="00C82227"/>
    <w:rsid w:val="00C9352B"/>
    <w:rsid w:val="00CA1672"/>
    <w:rsid w:val="00CA2265"/>
    <w:rsid w:val="00CA3AFE"/>
    <w:rsid w:val="00CB0FE8"/>
    <w:rsid w:val="00CB3499"/>
    <w:rsid w:val="00CB3E5B"/>
    <w:rsid w:val="00CB6317"/>
    <w:rsid w:val="00CC33CD"/>
    <w:rsid w:val="00CD0545"/>
    <w:rsid w:val="00CD3DCB"/>
    <w:rsid w:val="00CD621E"/>
    <w:rsid w:val="00CE3A95"/>
    <w:rsid w:val="00CF32AB"/>
    <w:rsid w:val="00CF51D4"/>
    <w:rsid w:val="00CF5432"/>
    <w:rsid w:val="00D045EE"/>
    <w:rsid w:val="00D12236"/>
    <w:rsid w:val="00D1267F"/>
    <w:rsid w:val="00D217E3"/>
    <w:rsid w:val="00D3315F"/>
    <w:rsid w:val="00D33BDB"/>
    <w:rsid w:val="00D36814"/>
    <w:rsid w:val="00D40080"/>
    <w:rsid w:val="00D413FC"/>
    <w:rsid w:val="00D50C2D"/>
    <w:rsid w:val="00D64E80"/>
    <w:rsid w:val="00D70BBF"/>
    <w:rsid w:val="00D7733B"/>
    <w:rsid w:val="00D808ED"/>
    <w:rsid w:val="00D814DD"/>
    <w:rsid w:val="00D8215D"/>
    <w:rsid w:val="00D84FFD"/>
    <w:rsid w:val="00D8501B"/>
    <w:rsid w:val="00D918C6"/>
    <w:rsid w:val="00D93109"/>
    <w:rsid w:val="00D96269"/>
    <w:rsid w:val="00DA3BD6"/>
    <w:rsid w:val="00DB381E"/>
    <w:rsid w:val="00DB5398"/>
    <w:rsid w:val="00DC1211"/>
    <w:rsid w:val="00DC242C"/>
    <w:rsid w:val="00DC2EEA"/>
    <w:rsid w:val="00DC39C0"/>
    <w:rsid w:val="00DC6C3D"/>
    <w:rsid w:val="00DE01AA"/>
    <w:rsid w:val="00DF0FFD"/>
    <w:rsid w:val="00E00E73"/>
    <w:rsid w:val="00E049D5"/>
    <w:rsid w:val="00E066E7"/>
    <w:rsid w:val="00E12CEF"/>
    <w:rsid w:val="00E160C3"/>
    <w:rsid w:val="00E16348"/>
    <w:rsid w:val="00E16FE2"/>
    <w:rsid w:val="00E20E74"/>
    <w:rsid w:val="00E23C1C"/>
    <w:rsid w:val="00E36560"/>
    <w:rsid w:val="00E37839"/>
    <w:rsid w:val="00E43707"/>
    <w:rsid w:val="00E55C21"/>
    <w:rsid w:val="00E640EA"/>
    <w:rsid w:val="00E64366"/>
    <w:rsid w:val="00E70521"/>
    <w:rsid w:val="00E7224F"/>
    <w:rsid w:val="00E759CF"/>
    <w:rsid w:val="00E813A7"/>
    <w:rsid w:val="00E834DB"/>
    <w:rsid w:val="00E90953"/>
    <w:rsid w:val="00E92FB2"/>
    <w:rsid w:val="00E931A2"/>
    <w:rsid w:val="00E97B48"/>
    <w:rsid w:val="00E97E9C"/>
    <w:rsid w:val="00EC22B1"/>
    <w:rsid w:val="00ED3398"/>
    <w:rsid w:val="00ED431F"/>
    <w:rsid w:val="00ED67A5"/>
    <w:rsid w:val="00EF53DC"/>
    <w:rsid w:val="00EF6E21"/>
    <w:rsid w:val="00EF7482"/>
    <w:rsid w:val="00F05209"/>
    <w:rsid w:val="00F17544"/>
    <w:rsid w:val="00F20442"/>
    <w:rsid w:val="00F2078F"/>
    <w:rsid w:val="00F23998"/>
    <w:rsid w:val="00F26B3F"/>
    <w:rsid w:val="00F33690"/>
    <w:rsid w:val="00F42BE5"/>
    <w:rsid w:val="00F434BB"/>
    <w:rsid w:val="00F47ADD"/>
    <w:rsid w:val="00F56FBC"/>
    <w:rsid w:val="00F57122"/>
    <w:rsid w:val="00F57BA1"/>
    <w:rsid w:val="00F64732"/>
    <w:rsid w:val="00F64CAA"/>
    <w:rsid w:val="00F70CD8"/>
    <w:rsid w:val="00F70E29"/>
    <w:rsid w:val="00F73CC5"/>
    <w:rsid w:val="00F74A6B"/>
    <w:rsid w:val="00F806B0"/>
    <w:rsid w:val="00F82705"/>
    <w:rsid w:val="00F92F85"/>
    <w:rsid w:val="00F972E7"/>
    <w:rsid w:val="00FA5D71"/>
    <w:rsid w:val="00FA5DE0"/>
    <w:rsid w:val="00FA6058"/>
    <w:rsid w:val="00FC1C02"/>
    <w:rsid w:val="00FC3C0C"/>
    <w:rsid w:val="00FD07A1"/>
    <w:rsid w:val="00FD0B7D"/>
    <w:rsid w:val="00FD5304"/>
    <w:rsid w:val="00FD59C0"/>
    <w:rsid w:val="00FE0E6D"/>
    <w:rsid w:val="00FE6311"/>
    <w:rsid w:val="00FF0629"/>
    <w:rsid w:val="00FF1ED0"/>
    <w:rsid w:val="00FF4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2"/>
    </o:shapelayout>
  </w:shapeDefaults>
  <w:decimalSymbol w:val=","/>
  <w:listSeparator w:val=";"/>
  <w14:docId w14:val="5C6D2FB9"/>
  <w15:chartTrackingRefBased/>
  <w15:docId w15:val="{62F07C57-B0A7-4256-8ED4-70DEADF39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12236"/>
    <w:pPr>
      <w:spacing w:after="200" w:line="276" w:lineRule="auto"/>
    </w:pPr>
    <w:rPr>
      <w:sz w:val="22"/>
      <w:szCs w:val="22"/>
      <w:lang w:eastAsia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82119B"/>
    <w:pPr>
      <w:keepNext/>
      <w:keepLines/>
      <w:suppressAutoHyphens/>
      <w:spacing w:before="240" w:after="0"/>
      <w:outlineLvl w:val="0"/>
    </w:pPr>
    <w:rPr>
      <w:rFonts w:ascii="Calibri Light" w:eastAsia="Times New Roman" w:hAnsi="Calibri Light"/>
      <w:color w:val="2E74B5"/>
      <w:sz w:val="32"/>
      <w:szCs w:val="32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D34C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D34CD"/>
  </w:style>
  <w:style w:type="paragraph" w:styleId="Pidipagina">
    <w:name w:val="footer"/>
    <w:basedOn w:val="Normale"/>
    <w:link w:val="PidipaginaCarattere"/>
    <w:uiPriority w:val="99"/>
    <w:unhideWhenUsed/>
    <w:rsid w:val="001D34C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D34CD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D34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1D34CD"/>
    <w:rPr>
      <w:rFonts w:ascii="Tahoma" w:hAnsi="Tahoma" w:cs="Tahoma"/>
      <w:sz w:val="16"/>
      <w:szCs w:val="16"/>
    </w:rPr>
  </w:style>
  <w:style w:type="character" w:styleId="Collegamentoipertestuale">
    <w:name w:val="Hyperlink"/>
    <w:uiPriority w:val="99"/>
    <w:unhideWhenUsed/>
    <w:rsid w:val="00C33A8D"/>
    <w:rPr>
      <w:color w:val="0563C1"/>
      <w:u w:val="single"/>
    </w:rPr>
  </w:style>
  <w:style w:type="paragraph" w:styleId="Corpotesto">
    <w:name w:val="Body Text"/>
    <w:basedOn w:val="Normale"/>
    <w:link w:val="CorpotestoCarattere"/>
    <w:rsid w:val="00E37839"/>
    <w:pPr>
      <w:suppressAutoHyphens/>
      <w:spacing w:after="120"/>
    </w:pPr>
    <w:rPr>
      <w:rFonts w:cs="Calibri"/>
      <w:lang w:eastAsia="ar-SA"/>
    </w:rPr>
  </w:style>
  <w:style w:type="character" w:customStyle="1" w:styleId="CorpotestoCarattere">
    <w:name w:val="Corpo testo Carattere"/>
    <w:link w:val="Corpotesto"/>
    <w:rsid w:val="00E37839"/>
    <w:rPr>
      <w:rFonts w:cs="Calibri"/>
      <w:sz w:val="22"/>
      <w:szCs w:val="22"/>
      <w:lang w:eastAsia="ar-SA"/>
    </w:rPr>
  </w:style>
  <w:style w:type="paragraph" w:customStyle="1" w:styleId="Contenutotabella">
    <w:name w:val="Contenuto tabella"/>
    <w:basedOn w:val="Normale"/>
    <w:rsid w:val="00E37839"/>
    <w:pPr>
      <w:suppressLineNumbers/>
      <w:suppressAutoHyphens/>
    </w:pPr>
    <w:rPr>
      <w:rFonts w:cs="Calibri"/>
      <w:lang w:eastAsia="ar-SA"/>
    </w:rPr>
  </w:style>
  <w:style w:type="character" w:customStyle="1" w:styleId="Titolo1Carattere">
    <w:name w:val="Titolo 1 Carattere"/>
    <w:link w:val="Titolo1"/>
    <w:uiPriority w:val="9"/>
    <w:rsid w:val="0082119B"/>
    <w:rPr>
      <w:rFonts w:ascii="Calibri Light" w:eastAsia="Times New Roman" w:hAnsi="Calibri Light"/>
      <w:color w:val="2E74B5"/>
      <w:sz w:val="32"/>
      <w:szCs w:val="32"/>
      <w:lang w:eastAsia="ar-SA"/>
    </w:rPr>
  </w:style>
  <w:style w:type="paragraph" w:styleId="Paragrafoelenco">
    <w:name w:val="List Paragraph"/>
    <w:basedOn w:val="Normale"/>
    <w:uiPriority w:val="34"/>
    <w:qFormat/>
    <w:rsid w:val="0082119B"/>
    <w:pPr>
      <w:suppressAutoHyphens/>
      <w:ind w:left="708"/>
    </w:pPr>
    <w:rPr>
      <w:rFonts w:cs="Calibri"/>
      <w:lang w:eastAsia="ar-SA"/>
    </w:rPr>
  </w:style>
  <w:style w:type="character" w:customStyle="1" w:styleId="contentpasted0">
    <w:name w:val="contentpasted0"/>
    <w:basedOn w:val="Carpredefinitoparagrafo"/>
    <w:rsid w:val="00FD0B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4171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6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3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9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7694a2e-580b-4b39-b6db-1675148fd51c" xsi:nil="true"/>
    <lcf76f155ced4ddcb4097134ff3c332f xmlns="a6c9be29-abbe-40b7-88fd-91a0d26a6f84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721E40C621D4F4887CE4C942ADFE07D" ma:contentTypeVersion="12" ma:contentTypeDescription="Creare un nuovo documento." ma:contentTypeScope="" ma:versionID="d28a41365a5c617703240641205ae87a">
  <xsd:schema xmlns:xsd="http://www.w3.org/2001/XMLSchema" xmlns:xs="http://www.w3.org/2001/XMLSchema" xmlns:p="http://schemas.microsoft.com/office/2006/metadata/properties" xmlns:ns2="a6c9be29-abbe-40b7-88fd-91a0d26a6f84" xmlns:ns3="07694a2e-580b-4b39-b6db-1675148fd51c" targetNamespace="http://schemas.microsoft.com/office/2006/metadata/properties" ma:root="true" ma:fieldsID="f65da5d5ef07209c3f2fde9c6ca33e8c" ns2:_="" ns3:_="">
    <xsd:import namespace="a6c9be29-abbe-40b7-88fd-91a0d26a6f84"/>
    <xsd:import namespace="07694a2e-580b-4b39-b6db-1675148fd51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9be29-abbe-40b7-88fd-91a0d26a6f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Tag immagine" ma:readOnly="false" ma:fieldId="{5cf76f15-5ced-4ddc-b409-7134ff3c332f}" ma:taxonomyMulti="true" ma:sspId="c34e6a4a-0cd9-4b82-82a1-b5df2ab0acc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694a2e-580b-4b39-b6db-1675148fd51c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223e7764-755c-4423-884c-78897cef8a08}" ma:internalName="TaxCatchAll" ma:showField="CatchAllData" ma:web="07694a2e-580b-4b39-b6db-1675148fd51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CE06C2-5619-4A23-B053-66E88FBA013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BE7B0CC-3E91-4528-857E-DFD4745370D4}">
  <ds:schemaRefs>
    <ds:schemaRef ds:uri="http://schemas.microsoft.com/office/2006/metadata/properties"/>
    <ds:schemaRef ds:uri="http://schemas.microsoft.com/office/infopath/2007/PartnerControls"/>
    <ds:schemaRef ds:uri="07694a2e-580b-4b39-b6db-1675148fd51c"/>
    <ds:schemaRef ds:uri="a6c9be29-abbe-40b7-88fd-91a0d26a6f84"/>
  </ds:schemaRefs>
</ds:datastoreItem>
</file>

<file path=customXml/itemProps3.xml><?xml version="1.0" encoding="utf-8"?>
<ds:datastoreItem xmlns:ds="http://schemas.openxmlformats.org/officeDocument/2006/customXml" ds:itemID="{82B137B7-A868-4391-9A46-579287FB32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c9be29-abbe-40b7-88fd-91a0d26a6f84"/>
    <ds:schemaRef ds:uri="07694a2e-580b-4b39-b6db-1675148fd51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7C30316-D32D-4763-8E69-41D8BD3DEC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316</Words>
  <Characters>1804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Fabrizio Caporale</cp:lastModifiedBy>
  <cp:revision>4</cp:revision>
  <cp:lastPrinted>2024-06-28T09:23:00Z</cp:lastPrinted>
  <dcterms:created xsi:type="dcterms:W3CDTF">2024-06-28T14:50:00Z</dcterms:created>
  <dcterms:modified xsi:type="dcterms:W3CDTF">2024-06-28T14:51:00Z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0x0101009721E40C621D4F4887CE4C942ADFE07D</vt:lpwstr>
  </property>
  <property fmtid="{D5CDD505-2E9C-101B-9397-08002B2CF9AE}" pid="3" name="MediaServiceImageTags">
    <vt:lpwstr/>
  </property>
</Properties>
</file>